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A2CE8" w14:textId="77777777" w:rsidR="004503FD" w:rsidRPr="009677BC" w:rsidRDefault="009677BC" w:rsidP="009677BC">
      <w:pPr>
        <w:ind w:left="1620"/>
        <w:rPr>
          <w:rFonts w:ascii="Tahoma" w:hAnsi="Tahoma" w:cs="Tahoma"/>
          <w:b/>
        </w:rPr>
      </w:pPr>
      <w:r w:rsidRPr="009677BC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5C053A" wp14:editId="23417610">
                <wp:simplePos x="0" y="0"/>
                <wp:positionH relativeFrom="column">
                  <wp:posOffset>4773930</wp:posOffset>
                </wp:positionH>
                <wp:positionV relativeFrom="paragraph">
                  <wp:posOffset>8255</wp:posOffset>
                </wp:positionV>
                <wp:extent cx="2127885" cy="273685"/>
                <wp:effectExtent l="13335" t="8255" r="11430" b="133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7885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56EB03" w14:textId="77777777" w:rsidR="005D43FB" w:rsidRPr="009677BC" w:rsidRDefault="005D43FB" w:rsidP="0019393B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9677BC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Narrative Approach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.65pt;width:167.55pt;height:21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">
                <v:textbox style="mso-fit-shape-to-text:t">
                  <w:txbxContent>
                    <w:p w:rsidR="005D43FB" w:rsidRPr="009677BC" w:rsidRDefault="005D43FB" w:rsidP="0019393B">
                      <w:pPr>
                        <w:jc w:val="center"/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9677BC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Narrative Approach</w:t>
                      </w:r>
                    </w:p>
                  </w:txbxContent>
                </v:textbox>
              </v:shape>
            </w:pict>
          </mc:Fallback>
        </mc:AlternateContent>
      </w:r>
      <w:r w:rsidRPr="009677BC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215AFE2F" wp14:editId="3AD617A8">
                <wp:simplePos x="0" y="0"/>
                <wp:positionH relativeFrom="column">
                  <wp:posOffset>813435</wp:posOffset>
                </wp:positionH>
                <wp:positionV relativeFrom="page">
                  <wp:posOffset>469265</wp:posOffset>
                </wp:positionV>
                <wp:extent cx="0" cy="548640"/>
                <wp:effectExtent l="0" t="0" r="19050" b="2286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486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A8152A" id="Straight Connector 2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page;mso-width-percent:0;mso-height-percent:0;mso-width-relative:page;mso-height-relative:margin" from="64.05pt,36.95pt" to="64.05pt,8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">
                <o:lock v:ext="edit" shapetype="f"/>
                <w10:wrap anchory="page"/>
              </v:line>
            </w:pict>
          </mc:Fallback>
        </mc:AlternateContent>
      </w:r>
      <w:r w:rsidRPr="009677BC">
        <w:rPr>
          <w:rFonts w:ascii="Tahoma" w:hAnsi="Tahoma" w:cs="Tahoma"/>
          <w:b/>
          <w:noProof/>
        </w:rPr>
        <w:drawing>
          <wp:anchor distT="0" distB="0" distL="114300" distR="114300" simplePos="0" relativeHeight="251663360" behindDoc="1" locked="0" layoutInCell="1" allowOverlap="1" wp14:anchorId="425665EB" wp14:editId="0790B2B4">
            <wp:simplePos x="0" y="0"/>
            <wp:positionH relativeFrom="margin">
              <wp:align>left</wp:align>
            </wp:positionH>
            <wp:positionV relativeFrom="page">
              <wp:posOffset>485775</wp:posOffset>
            </wp:positionV>
            <wp:extent cx="697865" cy="569595"/>
            <wp:effectExtent l="0" t="0" r="6985" b="1905"/>
            <wp:wrapThrough wrapText="bothSides">
              <wp:wrapPolygon edited="0">
                <wp:start x="0" y="0"/>
                <wp:lineTo x="0" y="20950"/>
                <wp:lineTo x="21227" y="20950"/>
                <wp:lineTo x="21227" y="0"/>
                <wp:lineTo x="0" y="0"/>
              </wp:wrapPolygon>
            </wp:wrapThrough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03FD" w:rsidRPr="009677BC">
        <w:rPr>
          <w:rFonts w:ascii="Tahoma" w:hAnsi="Tahoma" w:cs="Tahoma"/>
          <w:b/>
        </w:rPr>
        <w:t>University of Oregon</w:t>
      </w:r>
    </w:p>
    <w:p w14:paraId="15E9AE81" w14:textId="77777777" w:rsidR="004503FD" w:rsidRPr="009677BC" w:rsidRDefault="009677BC" w:rsidP="009677BC">
      <w:pPr>
        <w:ind w:left="153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</w:t>
      </w:r>
      <w:r w:rsidR="004503FD" w:rsidRPr="009677BC">
        <w:rPr>
          <w:rFonts w:ascii="Tahoma" w:hAnsi="Tahoma" w:cs="Tahoma"/>
          <w:b/>
        </w:rPr>
        <w:t>Human Resources</w:t>
      </w:r>
      <w:r w:rsidR="004503FD" w:rsidRPr="009677BC">
        <w:rPr>
          <w:rFonts w:ascii="Tahoma" w:hAnsi="Tahoma" w:cs="Tahoma"/>
          <w:b/>
        </w:rPr>
        <w:tab/>
      </w:r>
      <w:r w:rsidR="004503FD" w:rsidRPr="009677BC">
        <w:rPr>
          <w:rFonts w:ascii="Tahoma" w:hAnsi="Tahoma" w:cs="Tahoma"/>
          <w:b/>
        </w:rPr>
        <w:tab/>
      </w:r>
      <w:r w:rsidR="004503FD" w:rsidRPr="009677BC">
        <w:rPr>
          <w:rFonts w:ascii="Tahoma" w:hAnsi="Tahoma" w:cs="Tahoma"/>
          <w:b/>
        </w:rPr>
        <w:tab/>
      </w:r>
      <w:r w:rsidR="004503FD" w:rsidRPr="009677BC">
        <w:rPr>
          <w:rFonts w:ascii="Tahoma" w:hAnsi="Tahoma" w:cs="Tahoma"/>
          <w:b/>
        </w:rPr>
        <w:tab/>
      </w:r>
      <w:r w:rsidR="004503FD" w:rsidRPr="009677BC">
        <w:rPr>
          <w:rFonts w:ascii="Tahoma" w:hAnsi="Tahoma" w:cs="Tahoma"/>
          <w:b/>
        </w:rPr>
        <w:tab/>
      </w:r>
      <w:r w:rsidR="004503FD" w:rsidRPr="009677BC">
        <w:rPr>
          <w:rFonts w:ascii="Tahoma" w:hAnsi="Tahoma" w:cs="Tahoma"/>
          <w:b/>
        </w:rPr>
        <w:tab/>
      </w:r>
      <w:r w:rsidR="004503FD" w:rsidRPr="009677BC">
        <w:rPr>
          <w:rFonts w:ascii="Tahoma" w:hAnsi="Tahoma" w:cs="Tahoma"/>
          <w:b/>
        </w:rPr>
        <w:tab/>
      </w:r>
      <w:r w:rsidR="004503FD" w:rsidRPr="009677BC">
        <w:rPr>
          <w:rFonts w:ascii="Tahoma" w:hAnsi="Tahoma" w:cs="Tahoma"/>
          <w:b/>
        </w:rPr>
        <w:tab/>
      </w:r>
      <w:r w:rsidR="004503FD" w:rsidRPr="009677BC">
        <w:rPr>
          <w:rFonts w:ascii="Tahoma" w:hAnsi="Tahoma" w:cs="Tahoma"/>
          <w:b/>
        </w:rPr>
        <w:tab/>
      </w:r>
    </w:p>
    <w:p w14:paraId="40D845D5" w14:textId="77777777" w:rsidR="004503FD" w:rsidRPr="009677BC" w:rsidRDefault="009677BC" w:rsidP="009677BC">
      <w:pPr>
        <w:ind w:left="153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</w:t>
      </w:r>
      <w:r w:rsidR="004503FD" w:rsidRPr="009677BC">
        <w:rPr>
          <w:rFonts w:ascii="Tahoma" w:hAnsi="Tahoma" w:cs="Tahoma"/>
          <w:b/>
        </w:rPr>
        <w:t>Officer of Administration</w:t>
      </w:r>
    </w:p>
    <w:p w14:paraId="43FBD458" w14:textId="77777777" w:rsidR="004503FD" w:rsidRPr="009677BC" w:rsidRDefault="009677BC" w:rsidP="009677BC">
      <w:pPr>
        <w:ind w:left="153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</w:t>
      </w:r>
      <w:r w:rsidR="004503FD" w:rsidRPr="009677BC">
        <w:rPr>
          <w:rFonts w:ascii="Tahoma" w:hAnsi="Tahoma" w:cs="Tahoma"/>
          <w:b/>
        </w:rPr>
        <w:t>Performance Management Planning and Review Form</w:t>
      </w:r>
    </w:p>
    <w:p w14:paraId="2F0E1740" w14:textId="77777777" w:rsidR="004503FD" w:rsidRPr="009677BC" w:rsidRDefault="004503FD" w:rsidP="004503FD">
      <w:pPr>
        <w:rPr>
          <w:rFonts w:ascii="Tahoma" w:hAnsi="Tahoma" w:cs="Tahoma"/>
        </w:rPr>
      </w:pPr>
    </w:p>
    <w:p w14:paraId="4A9EBF93" w14:textId="77777777" w:rsidR="004503FD" w:rsidRPr="009677BC" w:rsidRDefault="004503FD" w:rsidP="004503FD">
      <w:pPr>
        <w:rPr>
          <w:rFonts w:ascii="Tahoma" w:hAnsi="Tahoma" w:cs="Tahoma"/>
        </w:rPr>
      </w:pPr>
    </w:p>
    <w:p w14:paraId="472855A0" w14:textId="77777777" w:rsidR="004503FD" w:rsidRPr="00BB0D76" w:rsidRDefault="004503FD" w:rsidP="004503FD">
      <w:pPr>
        <w:pStyle w:val="ListParagraph"/>
        <w:numPr>
          <w:ilvl w:val="0"/>
          <w:numId w:val="1"/>
        </w:numPr>
        <w:rPr>
          <w:rFonts w:ascii="Tahoma" w:hAnsi="Tahoma" w:cs="Tahoma"/>
          <w:b/>
          <w:sz w:val="20"/>
          <w:szCs w:val="20"/>
        </w:rPr>
      </w:pPr>
      <w:r w:rsidRPr="00BB0D76">
        <w:rPr>
          <w:rFonts w:ascii="Tahoma" w:hAnsi="Tahoma" w:cs="Tahoma"/>
          <w:b/>
          <w:sz w:val="20"/>
          <w:szCs w:val="20"/>
        </w:rPr>
        <w:t>Officer of Administration Information</w:t>
      </w:r>
      <w:r w:rsidR="005D43FB" w:rsidRPr="00BB0D76">
        <w:rPr>
          <w:rFonts w:ascii="Tahoma" w:hAnsi="Tahoma" w:cs="Tahoma"/>
          <w:b/>
          <w:sz w:val="20"/>
          <w:szCs w:val="20"/>
        </w:rPr>
        <w:t>:</w:t>
      </w:r>
    </w:p>
    <w:p w14:paraId="7169B230" w14:textId="77777777" w:rsidR="004503FD" w:rsidRPr="00BB0D76" w:rsidRDefault="004503FD" w:rsidP="004503FD">
      <w:pPr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108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40"/>
        <w:gridCol w:w="1710"/>
        <w:gridCol w:w="2070"/>
        <w:gridCol w:w="1980"/>
        <w:gridCol w:w="1890"/>
      </w:tblGrid>
      <w:tr w:rsidR="004503FD" w:rsidRPr="00BB0D76" w14:paraId="46BA3AA9" w14:textId="77777777" w:rsidTr="001202A6">
        <w:tc>
          <w:tcPr>
            <w:tcW w:w="3240" w:type="dxa"/>
          </w:tcPr>
          <w:p w14:paraId="7EE5DE2F" w14:textId="77777777" w:rsidR="004503FD" w:rsidRPr="00BB0D76" w:rsidRDefault="004503FD" w:rsidP="001202A6">
            <w:pPr>
              <w:rPr>
                <w:rFonts w:ascii="Tahoma" w:hAnsi="Tahoma" w:cs="Tahoma"/>
                <w:sz w:val="20"/>
                <w:szCs w:val="20"/>
              </w:rPr>
            </w:pPr>
            <w:r w:rsidRPr="00BB0D76">
              <w:rPr>
                <w:rFonts w:ascii="Tahoma" w:hAnsi="Tahoma" w:cs="Tahoma"/>
                <w:sz w:val="20"/>
                <w:szCs w:val="20"/>
              </w:rPr>
              <w:t>Employee Name (Last, First)</w:t>
            </w:r>
          </w:p>
          <w:p w14:paraId="5389AFED" w14:textId="77777777" w:rsidR="004503FD" w:rsidRPr="00BB0D76" w:rsidRDefault="004503FD" w:rsidP="001202A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42F04DE" w14:textId="77777777" w:rsidR="004503FD" w:rsidRPr="00BB0D76" w:rsidRDefault="004503FD" w:rsidP="001202A6">
            <w:pPr>
              <w:rPr>
                <w:rFonts w:ascii="Tahoma" w:hAnsi="Tahoma" w:cs="Tahoma"/>
                <w:sz w:val="20"/>
                <w:szCs w:val="20"/>
              </w:rPr>
            </w:pPr>
            <w:r w:rsidRPr="00BB0D76">
              <w:rPr>
                <w:rFonts w:ascii="Tahoma" w:hAnsi="Tahoma" w:cs="Tahoma"/>
                <w:sz w:val="20"/>
                <w:szCs w:val="20"/>
              </w:rPr>
              <w:t>UO ID#</w:t>
            </w:r>
          </w:p>
        </w:tc>
        <w:tc>
          <w:tcPr>
            <w:tcW w:w="2070" w:type="dxa"/>
          </w:tcPr>
          <w:p w14:paraId="7ADA9675" w14:textId="77777777" w:rsidR="004503FD" w:rsidRPr="00BB0D76" w:rsidRDefault="004503FD" w:rsidP="001202A6">
            <w:pPr>
              <w:rPr>
                <w:rFonts w:ascii="Tahoma" w:hAnsi="Tahoma" w:cs="Tahoma"/>
                <w:sz w:val="20"/>
                <w:szCs w:val="20"/>
              </w:rPr>
            </w:pPr>
            <w:r w:rsidRPr="00BB0D76">
              <w:rPr>
                <w:rFonts w:ascii="Tahoma" w:hAnsi="Tahoma" w:cs="Tahoma"/>
                <w:sz w:val="20"/>
                <w:szCs w:val="20"/>
              </w:rPr>
              <w:t>Department</w:t>
            </w:r>
          </w:p>
        </w:tc>
        <w:tc>
          <w:tcPr>
            <w:tcW w:w="1980" w:type="dxa"/>
          </w:tcPr>
          <w:p w14:paraId="2ECAF03B" w14:textId="77777777" w:rsidR="004503FD" w:rsidRPr="00BB0D76" w:rsidRDefault="004503FD" w:rsidP="001202A6">
            <w:pPr>
              <w:rPr>
                <w:rFonts w:ascii="Tahoma" w:hAnsi="Tahoma" w:cs="Tahoma"/>
                <w:sz w:val="20"/>
                <w:szCs w:val="20"/>
              </w:rPr>
            </w:pPr>
            <w:r w:rsidRPr="00BB0D76">
              <w:rPr>
                <w:rFonts w:ascii="Tahoma" w:hAnsi="Tahoma" w:cs="Tahoma"/>
                <w:sz w:val="20"/>
                <w:szCs w:val="20"/>
              </w:rPr>
              <w:t>Position Title</w:t>
            </w:r>
          </w:p>
        </w:tc>
        <w:tc>
          <w:tcPr>
            <w:tcW w:w="1890" w:type="dxa"/>
          </w:tcPr>
          <w:p w14:paraId="3A6EC64D" w14:textId="77777777" w:rsidR="004503FD" w:rsidRPr="00BB0D76" w:rsidRDefault="004503FD" w:rsidP="00C47CBB">
            <w:pPr>
              <w:rPr>
                <w:rFonts w:ascii="Tahoma" w:hAnsi="Tahoma" w:cs="Tahoma"/>
                <w:sz w:val="20"/>
                <w:szCs w:val="20"/>
              </w:rPr>
            </w:pPr>
            <w:r w:rsidRPr="00BB0D76">
              <w:rPr>
                <w:rFonts w:ascii="Tahoma" w:hAnsi="Tahoma" w:cs="Tahoma"/>
                <w:sz w:val="20"/>
                <w:szCs w:val="20"/>
              </w:rPr>
              <w:t xml:space="preserve">Position </w:t>
            </w:r>
            <w:r w:rsidR="00C47CBB" w:rsidRPr="00BB0D76">
              <w:rPr>
                <w:rFonts w:ascii="Tahoma" w:hAnsi="Tahoma" w:cs="Tahoma"/>
                <w:sz w:val="20"/>
                <w:szCs w:val="20"/>
              </w:rPr>
              <w:t>Number</w:t>
            </w:r>
          </w:p>
        </w:tc>
      </w:tr>
      <w:tr w:rsidR="00C47CBB" w:rsidRPr="00BB0D76" w14:paraId="33E2906C" w14:textId="77777777" w:rsidTr="001202A6">
        <w:trPr>
          <w:gridAfter w:val="2"/>
          <w:wAfter w:w="3870" w:type="dxa"/>
        </w:trPr>
        <w:tc>
          <w:tcPr>
            <w:tcW w:w="3240" w:type="dxa"/>
          </w:tcPr>
          <w:p w14:paraId="71693231" w14:textId="77777777" w:rsidR="00C47CBB" w:rsidRPr="00BB0D76" w:rsidRDefault="00C47CBB" w:rsidP="001202A6">
            <w:pPr>
              <w:rPr>
                <w:rFonts w:ascii="Tahoma" w:hAnsi="Tahoma" w:cs="Tahoma"/>
                <w:sz w:val="20"/>
                <w:szCs w:val="20"/>
              </w:rPr>
            </w:pPr>
            <w:r w:rsidRPr="00BB0D76">
              <w:rPr>
                <w:rFonts w:ascii="Tahoma" w:hAnsi="Tahoma" w:cs="Tahoma"/>
                <w:sz w:val="20"/>
                <w:szCs w:val="20"/>
              </w:rPr>
              <w:t>Performance Period</w:t>
            </w:r>
          </w:p>
          <w:p w14:paraId="6BB788F8" w14:textId="77777777" w:rsidR="00C47CBB" w:rsidRPr="00BB0D76" w:rsidRDefault="00C47CBB" w:rsidP="001202A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B0E8601" w14:textId="77777777" w:rsidR="00C47CBB" w:rsidRPr="00BB0D76" w:rsidRDefault="00C47CBB" w:rsidP="001202A6">
            <w:pPr>
              <w:rPr>
                <w:rFonts w:ascii="Tahoma" w:hAnsi="Tahoma" w:cs="Tahoma"/>
                <w:sz w:val="20"/>
                <w:szCs w:val="20"/>
              </w:rPr>
            </w:pPr>
            <w:r w:rsidRPr="00BB0D76">
              <w:rPr>
                <w:rFonts w:ascii="Tahoma" w:hAnsi="Tahoma" w:cs="Tahoma"/>
                <w:sz w:val="20"/>
                <w:szCs w:val="20"/>
              </w:rPr>
              <w:t>Discussion Date</w:t>
            </w:r>
          </w:p>
        </w:tc>
        <w:tc>
          <w:tcPr>
            <w:tcW w:w="2070" w:type="dxa"/>
          </w:tcPr>
          <w:p w14:paraId="7737D490" w14:textId="77777777" w:rsidR="00C47CBB" w:rsidRPr="00BB0D76" w:rsidRDefault="00C47CBB" w:rsidP="001202A6">
            <w:pPr>
              <w:rPr>
                <w:rFonts w:ascii="Tahoma" w:hAnsi="Tahoma" w:cs="Tahoma"/>
                <w:sz w:val="20"/>
                <w:szCs w:val="20"/>
              </w:rPr>
            </w:pPr>
            <w:r w:rsidRPr="00BB0D76">
              <w:rPr>
                <w:rFonts w:ascii="Tahoma" w:hAnsi="Tahoma" w:cs="Tahoma"/>
                <w:sz w:val="20"/>
                <w:szCs w:val="20"/>
              </w:rPr>
              <w:t>Supervisor Name</w:t>
            </w:r>
          </w:p>
        </w:tc>
      </w:tr>
    </w:tbl>
    <w:p w14:paraId="15CB5FAC" w14:textId="77777777" w:rsidR="00A63F5D" w:rsidRPr="00BB0D76" w:rsidRDefault="00A63F5D">
      <w:pPr>
        <w:rPr>
          <w:rFonts w:ascii="Tahoma" w:hAnsi="Tahoma" w:cs="Tahoma"/>
          <w:sz w:val="20"/>
          <w:szCs w:val="20"/>
        </w:rPr>
      </w:pPr>
    </w:p>
    <w:p w14:paraId="3621F432" w14:textId="77777777" w:rsidR="00A3465E" w:rsidRPr="00BB0D76" w:rsidRDefault="00A3465E" w:rsidP="00A3465E">
      <w:pPr>
        <w:pStyle w:val="ListParagraph"/>
        <w:numPr>
          <w:ilvl w:val="0"/>
          <w:numId w:val="1"/>
        </w:numPr>
        <w:rPr>
          <w:rFonts w:ascii="Tahoma" w:hAnsi="Tahoma" w:cs="Tahoma"/>
          <w:b/>
          <w:sz w:val="20"/>
          <w:szCs w:val="20"/>
        </w:rPr>
      </w:pPr>
      <w:r w:rsidRPr="00BB0D76">
        <w:rPr>
          <w:rFonts w:ascii="Tahoma" w:hAnsi="Tahoma" w:cs="Tahoma"/>
          <w:b/>
          <w:sz w:val="20"/>
          <w:szCs w:val="20"/>
        </w:rPr>
        <w:t>Goals and Results</w:t>
      </w:r>
      <w:r w:rsidR="005D43FB" w:rsidRPr="00BB0D76">
        <w:rPr>
          <w:rFonts w:ascii="Tahoma" w:hAnsi="Tahoma" w:cs="Tahoma"/>
          <w:b/>
          <w:sz w:val="20"/>
          <w:szCs w:val="20"/>
        </w:rPr>
        <w:t>:</w:t>
      </w:r>
    </w:p>
    <w:p w14:paraId="4FA1EA2B" w14:textId="77777777" w:rsidR="00A3465E" w:rsidRPr="00BB0D76" w:rsidRDefault="00A3465E" w:rsidP="00A3465E">
      <w:pPr>
        <w:pStyle w:val="ListParagraph"/>
        <w:ind w:left="360"/>
        <w:rPr>
          <w:rFonts w:ascii="Tahoma" w:hAnsi="Tahoma" w:cs="Tahoma"/>
          <w:b/>
          <w:sz w:val="20"/>
          <w:szCs w:val="20"/>
        </w:rPr>
      </w:pPr>
    </w:p>
    <w:p w14:paraId="11A162D1" w14:textId="720172FB" w:rsidR="006B4951" w:rsidRPr="00104949" w:rsidRDefault="00805BE6" w:rsidP="006B4951">
      <w:pPr>
        <w:pStyle w:val="ListParagraph"/>
        <w:ind w:left="0"/>
        <w:rPr>
          <w:rFonts w:ascii="Tahoma" w:hAnsi="Tahoma" w:cs="Tahoma"/>
          <w:b/>
          <w:sz w:val="20"/>
          <w:szCs w:val="20"/>
          <w:u w:val="single"/>
        </w:rPr>
      </w:pPr>
      <w:r w:rsidRPr="00BB0D76">
        <w:rPr>
          <w:rFonts w:ascii="Tahoma" w:hAnsi="Tahoma" w:cs="Tahoma"/>
          <w:sz w:val="20"/>
          <w:szCs w:val="20"/>
        </w:rPr>
        <w:t xml:space="preserve">Please select </w:t>
      </w:r>
      <w:r w:rsidRPr="00BB0D76">
        <w:rPr>
          <w:rFonts w:ascii="Tahoma" w:hAnsi="Tahoma" w:cs="Tahoma"/>
          <w:b/>
          <w:sz w:val="20"/>
          <w:szCs w:val="20"/>
          <w:u w:val="single"/>
        </w:rPr>
        <w:t>eit</w:t>
      </w:r>
      <w:r w:rsidR="00104949">
        <w:rPr>
          <w:rFonts w:ascii="Tahoma" w:hAnsi="Tahoma" w:cs="Tahoma"/>
          <w:b/>
          <w:sz w:val="20"/>
          <w:szCs w:val="20"/>
          <w:u w:val="single"/>
        </w:rPr>
        <w:t>her</w:t>
      </w:r>
      <w:r w:rsidR="00B161E2" w:rsidRPr="00BB0D76">
        <w:rPr>
          <w:rFonts w:ascii="Tahoma" w:hAnsi="Tahoma" w:cs="Tahoma"/>
          <w:sz w:val="20"/>
          <w:szCs w:val="20"/>
        </w:rPr>
        <w:t xml:space="preserve"> the (A)</w:t>
      </w:r>
      <w:r w:rsidRPr="00BB0D76">
        <w:rPr>
          <w:rFonts w:ascii="Tahoma" w:hAnsi="Tahoma" w:cs="Tahoma"/>
          <w:sz w:val="20"/>
          <w:szCs w:val="20"/>
        </w:rPr>
        <w:t xml:space="preserve"> Management Review </w:t>
      </w:r>
      <w:r w:rsidRPr="00BB0D76">
        <w:rPr>
          <w:rFonts w:ascii="Tahoma" w:hAnsi="Tahoma" w:cs="Tahoma"/>
          <w:b/>
          <w:sz w:val="20"/>
          <w:szCs w:val="20"/>
        </w:rPr>
        <w:t>or</w:t>
      </w:r>
      <w:r w:rsidR="00B161E2" w:rsidRPr="00BB0D76">
        <w:rPr>
          <w:rFonts w:ascii="Tahoma" w:hAnsi="Tahoma" w:cs="Tahoma"/>
          <w:sz w:val="20"/>
          <w:szCs w:val="20"/>
        </w:rPr>
        <w:t xml:space="preserve"> the (B)</w:t>
      </w:r>
      <w:r w:rsidRPr="00BB0D76">
        <w:rPr>
          <w:rFonts w:ascii="Tahoma" w:hAnsi="Tahoma" w:cs="Tahoma"/>
          <w:sz w:val="20"/>
          <w:szCs w:val="20"/>
        </w:rPr>
        <w:t xml:space="preserve"> </w:t>
      </w:r>
      <w:r w:rsidR="00017184" w:rsidRPr="00BB0D76">
        <w:rPr>
          <w:rFonts w:ascii="Tahoma" w:hAnsi="Tahoma" w:cs="Tahoma"/>
          <w:sz w:val="20"/>
          <w:szCs w:val="20"/>
        </w:rPr>
        <w:t>Professional/Technical R</w:t>
      </w:r>
      <w:r w:rsidR="001202A6" w:rsidRPr="00BB0D76">
        <w:rPr>
          <w:rFonts w:ascii="Tahoma" w:hAnsi="Tahoma" w:cs="Tahoma"/>
          <w:sz w:val="20"/>
          <w:szCs w:val="20"/>
        </w:rPr>
        <w:t>eview as appropriate.</w:t>
      </w:r>
    </w:p>
    <w:p w14:paraId="7758B4AE" w14:textId="77777777" w:rsidR="001202A6" w:rsidRPr="00BB0D76" w:rsidRDefault="001202A6">
      <w:pPr>
        <w:rPr>
          <w:rFonts w:ascii="Tahoma" w:hAnsi="Tahoma" w:cs="Tahoma"/>
          <w:sz w:val="20"/>
          <w:szCs w:val="20"/>
        </w:rPr>
      </w:pPr>
    </w:p>
    <w:p w14:paraId="21185F5D" w14:textId="77777777" w:rsidR="001202A6" w:rsidRPr="00BB0D76" w:rsidRDefault="006B4951" w:rsidP="008B753A">
      <w:pPr>
        <w:pStyle w:val="ListParagraph"/>
        <w:numPr>
          <w:ilvl w:val="0"/>
          <w:numId w:val="10"/>
        </w:numPr>
        <w:rPr>
          <w:rFonts w:ascii="Tahoma" w:hAnsi="Tahoma" w:cs="Tahoma"/>
          <w:sz w:val="20"/>
          <w:szCs w:val="20"/>
        </w:rPr>
      </w:pPr>
      <w:r w:rsidRPr="00BB0D76">
        <w:rPr>
          <w:rFonts w:ascii="Tahoma" w:hAnsi="Tahoma" w:cs="Tahoma"/>
          <w:sz w:val="20"/>
          <w:szCs w:val="20"/>
        </w:rPr>
        <w:t>M</w:t>
      </w:r>
      <w:r w:rsidR="001202A6" w:rsidRPr="00BB0D76">
        <w:rPr>
          <w:rFonts w:ascii="Tahoma" w:hAnsi="Tahoma" w:cs="Tahoma"/>
          <w:sz w:val="20"/>
          <w:szCs w:val="20"/>
        </w:rPr>
        <w:t>anagement Review:  Use this section to evaluate OA</w:t>
      </w:r>
      <w:r w:rsidR="00FB4425" w:rsidRPr="00BB0D76">
        <w:rPr>
          <w:rFonts w:ascii="Tahoma" w:hAnsi="Tahoma" w:cs="Tahoma"/>
          <w:sz w:val="20"/>
          <w:szCs w:val="20"/>
        </w:rPr>
        <w:t>s</w:t>
      </w:r>
      <w:r w:rsidR="00017184" w:rsidRPr="00BB0D76">
        <w:rPr>
          <w:rFonts w:ascii="Tahoma" w:hAnsi="Tahoma" w:cs="Tahoma"/>
          <w:sz w:val="20"/>
          <w:szCs w:val="20"/>
        </w:rPr>
        <w:t xml:space="preserve"> </w:t>
      </w:r>
      <w:r w:rsidR="001202A6" w:rsidRPr="00BB0D76">
        <w:rPr>
          <w:rFonts w:ascii="Tahoma" w:hAnsi="Tahoma" w:cs="Tahoma"/>
          <w:sz w:val="20"/>
          <w:szCs w:val="20"/>
        </w:rPr>
        <w:t>who manage a function and/or supervise staff.  Please use the performance su</w:t>
      </w:r>
      <w:r w:rsidR="00017184" w:rsidRPr="00BB0D76">
        <w:rPr>
          <w:rFonts w:ascii="Tahoma" w:hAnsi="Tahoma" w:cs="Tahoma"/>
          <w:sz w:val="20"/>
          <w:szCs w:val="20"/>
        </w:rPr>
        <w:t xml:space="preserve">mmary </w:t>
      </w:r>
      <w:r w:rsidR="00EA3361" w:rsidRPr="00BB0D76">
        <w:rPr>
          <w:rFonts w:ascii="Tahoma" w:hAnsi="Tahoma" w:cs="Tahoma"/>
          <w:sz w:val="20"/>
          <w:szCs w:val="20"/>
        </w:rPr>
        <w:t>statements that</w:t>
      </w:r>
      <w:r w:rsidR="00017184" w:rsidRPr="00BB0D76">
        <w:rPr>
          <w:rFonts w:ascii="Tahoma" w:hAnsi="Tahoma" w:cs="Tahoma"/>
          <w:sz w:val="20"/>
          <w:szCs w:val="20"/>
        </w:rPr>
        <w:t xml:space="preserve"> follow as a guide in describing</w:t>
      </w:r>
      <w:r w:rsidR="001202A6" w:rsidRPr="00BB0D76">
        <w:rPr>
          <w:rFonts w:ascii="Tahoma" w:hAnsi="Tahoma" w:cs="Tahoma"/>
          <w:sz w:val="20"/>
          <w:szCs w:val="20"/>
        </w:rPr>
        <w:t xml:space="preserve"> the overall performance of the OA.</w:t>
      </w:r>
    </w:p>
    <w:p w14:paraId="3F0F38D8" w14:textId="77777777" w:rsidR="001202A6" w:rsidRPr="00BB0D76" w:rsidRDefault="001202A6">
      <w:pPr>
        <w:rPr>
          <w:rFonts w:ascii="Tahoma" w:hAnsi="Tahoma" w:cs="Tahoma"/>
          <w:sz w:val="20"/>
          <w:szCs w:val="20"/>
        </w:rPr>
      </w:pPr>
    </w:p>
    <w:p w14:paraId="460489F0" w14:textId="77777777" w:rsidR="001202A6" w:rsidRPr="00BB0D76" w:rsidRDefault="001202A6" w:rsidP="001202A6">
      <w:pPr>
        <w:pStyle w:val="ListParagraph"/>
        <w:numPr>
          <w:ilvl w:val="0"/>
          <w:numId w:val="2"/>
        </w:numPr>
        <w:rPr>
          <w:rFonts w:ascii="Tahoma" w:hAnsi="Tahoma" w:cs="Tahoma"/>
          <w:sz w:val="20"/>
          <w:szCs w:val="20"/>
        </w:rPr>
      </w:pPr>
      <w:r w:rsidRPr="00BB0D76">
        <w:rPr>
          <w:rFonts w:ascii="Tahoma" w:hAnsi="Tahoma" w:cs="Tahoma"/>
          <w:sz w:val="20"/>
          <w:szCs w:val="20"/>
        </w:rPr>
        <w:t>Performance Goals:  Consider results achieved for</w:t>
      </w:r>
      <w:r w:rsidR="00C411DA" w:rsidRPr="00BB0D76">
        <w:rPr>
          <w:rFonts w:ascii="Tahoma" w:hAnsi="Tahoma" w:cs="Tahoma"/>
          <w:sz w:val="20"/>
          <w:szCs w:val="20"/>
        </w:rPr>
        <w:t xml:space="preserve"> </w:t>
      </w:r>
      <w:r w:rsidRPr="00BB0D76">
        <w:rPr>
          <w:rFonts w:ascii="Tahoma" w:hAnsi="Tahoma" w:cs="Tahoma"/>
          <w:sz w:val="20"/>
          <w:szCs w:val="20"/>
        </w:rPr>
        <w:t xml:space="preserve">each major goal established last year.  </w:t>
      </w:r>
      <w:r w:rsidR="00B161E2" w:rsidRPr="00BB0D76">
        <w:rPr>
          <w:rFonts w:ascii="Tahoma" w:hAnsi="Tahoma" w:cs="Tahoma"/>
          <w:sz w:val="20"/>
          <w:szCs w:val="20"/>
        </w:rPr>
        <w:t>Jointly</w:t>
      </w:r>
      <w:r w:rsidRPr="00BB0D76">
        <w:rPr>
          <w:rFonts w:ascii="Tahoma" w:hAnsi="Tahoma" w:cs="Tahoma"/>
          <w:sz w:val="20"/>
          <w:szCs w:val="20"/>
        </w:rPr>
        <w:t xml:space="preserve"> develop performance goals for the next review period</w:t>
      </w:r>
      <w:r w:rsidR="00C411DA" w:rsidRPr="00BB0D76">
        <w:rPr>
          <w:rFonts w:ascii="Tahoma" w:hAnsi="Tahoma" w:cs="Tahoma"/>
          <w:sz w:val="20"/>
          <w:szCs w:val="20"/>
        </w:rPr>
        <w:t xml:space="preserve">.  Identify areas for growth.  If performance </w:t>
      </w:r>
      <w:proofErr w:type="gramStart"/>
      <w:r w:rsidR="00C411DA" w:rsidRPr="00BB0D76">
        <w:rPr>
          <w:rFonts w:ascii="Tahoma" w:hAnsi="Tahoma" w:cs="Tahoma"/>
          <w:sz w:val="20"/>
          <w:szCs w:val="20"/>
        </w:rPr>
        <w:t>is in need of</w:t>
      </w:r>
      <w:proofErr w:type="gramEnd"/>
      <w:r w:rsidR="00C411DA" w:rsidRPr="00BB0D76">
        <w:rPr>
          <w:rFonts w:ascii="Tahoma" w:hAnsi="Tahoma" w:cs="Tahoma"/>
          <w:sz w:val="20"/>
          <w:szCs w:val="20"/>
        </w:rPr>
        <w:t xml:space="preserve"> improvement, establish an improvement plan</w:t>
      </w:r>
      <w:r w:rsidR="00B161E2" w:rsidRPr="00BB0D76">
        <w:rPr>
          <w:rFonts w:ascii="Tahoma" w:hAnsi="Tahoma" w:cs="Tahoma"/>
          <w:sz w:val="20"/>
          <w:szCs w:val="20"/>
        </w:rPr>
        <w:t>, including</w:t>
      </w:r>
      <w:r w:rsidR="00C411DA" w:rsidRPr="00BB0D76">
        <w:rPr>
          <w:rFonts w:ascii="Tahoma" w:hAnsi="Tahoma" w:cs="Tahoma"/>
          <w:sz w:val="20"/>
          <w:szCs w:val="20"/>
        </w:rPr>
        <w:t xml:space="preserve"> new goals as well as</w:t>
      </w:r>
      <w:r w:rsidR="00B161E2" w:rsidRPr="00BB0D76">
        <w:rPr>
          <w:rFonts w:ascii="Tahoma" w:hAnsi="Tahoma" w:cs="Tahoma"/>
          <w:sz w:val="20"/>
          <w:szCs w:val="20"/>
        </w:rPr>
        <w:t xml:space="preserve"> specific methods</w:t>
      </w:r>
      <w:r w:rsidR="00C411DA" w:rsidRPr="00BB0D76">
        <w:rPr>
          <w:rFonts w:ascii="Tahoma" w:hAnsi="Tahoma" w:cs="Tahoma"/>
          <w:sz w:val="20"/>
          <w:szCs w:val="20"/>
        </w:rPr>
        <w:t xml:space="preserve"> to improve performance in those </w:t>
      </w:r>
      <w:r w:rsidR="00EA3361" w:rsidRPr="00BB0D76">
        <w:rPr>
          <w:rFonts w:ascii="Tahoma" w:hAnsi="Tahoma" w:cs="Tahoma"/>
          <w:sz w:val="20"/>
          <w:szCs w:val="20"/>
        </w:rPr>
        <w:t>areas that</w:t>
      </w:r>
      <w:r w:rsidR="00C411DA" w:rsidRPr="00BB0D76">
        <w:rPr>
          <w:rFonts w:ascii="Tahoma" w:hAnsi="Tahoma" w:cs="Tahoma"/>
          <w:sz w:val="20"/>
          <w:szCs w:val="20"/>
        </w:rPr>
        <w:t xml:space="preserve"> present challenges.</w:t>
      </w:r>
    </w:p>
    <w:p w14:paraId="372CA35D" w14:textId="77777777" w:rsidR="00C411DA" w:rsidRPr="00BB0D76" w:rsidRDefault="00C411DA" w:rsidP="00C411DA">
      <w:pPr>
        <w:rPr>
          <w:rFonts w:ascii="Tahoma" w:hAnsi="Tahoma" w:cs="Tahoma"/>
          <w:sz w:val="20"/>
          <w:szCs w:val="20"/>
        </w:rPr>
      </w:pPr>
    </w:p>
    <w:p w14:paraId="46840532" w14:textId="37E29CAC" w:rsidR="00C411DA" w:rsidRPr="00BB0D76" w:rsidRDefault="00C411DA" w:rsidP="00C411DA">
      <w:pPr>
        <w:pStyle w:val="ListParagraph"/>
        <w:numPr>
          <w:ilvl w:val="0"/>
          <w:numId w:val="2"/>
        </w:numPr>
        <w:rPr>
          <w:rFonts w:ascii="Tahoma" w:hAnsi="Tahoma" w:cs="Tahoma"/>
          <w:sz w:val="20"/>
          <w:szCs w:val="20"/>
        </w:rPr>
      </w:pPr>
      <w:r w:rsidRPr="00BB0D76">
        <w:rPr>
          <w:rFonts w:ascii="Tahoma" w:hAnsi="Tahoma" w:cs="Tahoma"/>
          <w:sz w:val="20"/>
          <w:szCs w:val="20"/>
        </w:rPr>
        <w:t xml:space="preserve">Leadership Effectiveness:  </w:t>
      </w:r>
      <w:r w:rsidR="00B161E2" w:rsidRPr="00BB0D76">
        <w:rPr>
          <w:rFonts w:ascii="Tahoma" w:hAnsi="Tahoma" w:cs="Tahoma"/>
          <w:sz w:val="20"/>
          <w:szCs w:val="20"/>
        </w:rPr>
        <w:t>Consider e</w:t>
      </w:r>
      <w:r w:rsidRPr="00BB0D76">
        <w:rPr>
          <w:rFonts w:ascii="Tahoma" w:hAnsi="Tahoma" w:cs="Tahoma"/>
          <w:sz w:val="20"/>
          <w:szCs w:val="20"/>
        </w:rPr>
        <w:t>vidence</w:t>
      </w:r>
      <w:r w:rsidR="002658A8" w:rsidRPr="00BB0D76">
        <w:rPr>
          <w:rFonts w:ascii="Tahoma" w:hAnsi="Tahoma" w:cs="Tahoma"/>
          <w:sz w:val="20"/>
          <w:szCs w:val="20"/>
        </w:rPr>
        <w:t xml:space="preserve"> of effective planning and </w:t>
      </w:r>
      <w:r w:rsidR="00EA3361" w:rsidRPr="00BB0D76">
        <w:rPr>
          <w:rFonts w:ascii="Tahoma" w:hAnsi="Tahoma" w:cs="Tahoma"/>
          <w:sz w:val="20"/>
          <w:szCs w:val="20"/>
        </w:rPr>
        <w:t>decision-making</w:t>
      </w:r>
      <w:r w:rsidRPr="00BB0D76">
        <w:rPr>
          <w:rFonts w:ascii="Tahoma" w:hAnsi="Tahoma" w:cs="Tahoma"/>
          <w:sz w:val="20"/>
          <w:szCs w:val="20"/>
        </w:rPr>
        <w:t>, appropriate delegation, communication skills, interpersonal</w:t>
      </w:r>
      <w:r w:rsidR="002658A8" w:rsidRPr="00BB0D76">
        <w:rPr>
          <w:rFonts w:ascii="Tahoma" w:hAnsi="Tahoma" w:cs="Tahoma"/>
          <w:sz w:val="20"/>
          <w:szCs w:val="20"/>
        </w:rPr>
        <w:t xml:space="preserve"> relations, ability to hire, </w:t>
      </w:r>
      <w:r w:rsidRPr="00BB0D76">
        <w:rPr>
          <w:rFonts w:ascii="Tahoma" w:hAnsi="Tahoma" w:cs="Tahoma"/>
          <w:sz w:val="20"/>
          <w:szCs w:val="20"/>
        </w:rPr>
        <w:t>develop</w:t>
      </w:r>
      <w:r w:rsidR="002658A8" w:rsidRPr="00BB0D76">
        <w:rPr>
          <w:rFonts w:ascii="Tahoma" w:hAnsi="Tahoma" w:cs="Tahoma"/>
          <w:sz w:val="20"/>
          <w:szCs w:val="20"/>
        </w:rPr>
        <w:t xml:space="preserve"> and coach</w:t>
      </w:r>
      <w:r w:rsidRPr="00BB0D76">
        <w:rPr>
          <w:rFonts w:ascii="Tahoma" w:hAnsi="Tahoma" w:cs="Tahoma"/>
          <w:sz w:val="20"/>
          <w:szCs w:val="20"/>
        </w:rPr>
        <w:t xml:space="preserve"> competent staff, ability</w:t>
      </w:r>
      <w:r w:rsidR="002658A8" w:rsidRPr="00BB0D76">
        <w:rPr>
          <w:rFonts w:ascii="Tahoma" w:hAnsi="Tahoma" w:cs="Tahoma"/>
          <w:sz w:val="20"/>
          <w:szCs w:val="20"/>
        </w:rPr>
        <w:t xml:space="preserve"> to accomplish assigned objectives, flexibility, cooperation with colleagues, compliance with </w:t>
      </w:r>
      <w:r w:rsidR="00E10C12">
        <w:rPr>
          <w:rFonts w:ascii="Tahoma" w:hAnsi="Tahoma" w:cs="Tahoma"/>
          <w:sz w:val="20"/>
          <w:szCs w:val="20"/>
        </w:rPr>
        <w:t>AAEO</w:t>
      </w:r>
      <w:r w:rsidR="002658A8" w:rsidRPr="00BB0D76">
        <w:rPr>
          <w:rFonts w:ascii="Tahoma" w:hAnsi="Tahoma" w:cs="Tahoma"/>
          <w:sz w:val="20"/>
          <w:szCs w:val="20"/>
        </w:rPr>
        <w:t xml:space="preserve"> </w:t>
      </w:r>
      <w:r w:rsidR="00F5137F" w:rsidRPr="00BB0D76">
        <w:rPr>
          <w:rFonts w:ascii="Tahoma" w:hAnsi="Tahoma" w:cs="Tahoma"/>
          <w:sz w:val="20"/>
          <w:szCs w:val="20"/>
        </w:rPr>
        <w:t>obligations</w:t>
      </w:r>
      <w:r w:rsidR="00F5137F">
        <w:rPr>
          <w:rFonts w:ascii="Tahoma" w:hAnsi="Tahoma" w:cs="Tahoma"/>
          <w:sz w:val="20"/>
          <w:szCs w:val="20"/>
        </w:rPr>
        <w:t xml:space="preserve">, </w:t>
      </w:r>
      <w:r w:rsidR="00F5137F" w:rsidRPr="00BB0D76">
        <w:rPr>
          <w:rFonts w:ascii="Tahoma" w:hAnsi="Tahoma" w:cs="Tahoma"/>
          <w:sz w:val="20"/>
          <w:szCs w:val="20"/>
        </w:rPr>
        <w:t>management</w:t>
      </w:r>
      <w:r w:rsidR="002658A8" w:rsidRPr="00BB0D76">
        <w:rPr>
          <w:rFonts w:ascii="Tahoma" w:hAnsi="Tahoma" w:cs="Tahoma"/>
          <w:sz w:val="20"/>
          <w:szCs w:val="20"/>
        </w:rPr>
        <w:t xml:space="preserve"> of financial resources</w:t>
      </w:r>
      <w:r w:rsidR="003469DC">
        <w:rPr>
          <w:rFonts w:ascii="Tahoma" w:hAnsi="Tahoma" w:cs="Tahoma"/>
          <w:sz w:val="20"/>
          <w:szCs w:val="20"/>
        </w:rPr>
        <w:t xml:space="preserve">, </w:t>
      </w:r>
      <w:r w:rsidR="003469DC" w:rsidRPr="003469DC">
        <w:rPr>
          <w:rFonts w:ascii="Tahoma" w:hAnsi="Tahoma" w:cs="Tahoma"/>
          <w:sz w:val="20"/>
          <w:szCs w:val="20"/>
        </w:rPr>
        <w:t>and creating and modeling an inclusive and respectful climate</w:t>
      </w:r>
      <w:r w:rsidR="002658A8" w:rsidRPr="00BB0D76">
        <w:rPr>
          <w:rFonts w:ascii="Tahoma" w:hAnsi="Tahoma" w:cs="Tahoma"/>
          <w:sz w:val="20"/>
          <w:szCs w:val="20"/>
        </w:rPr>
        <w:t>.</w:t>
      </w:r>
    </w:p>
    <w:p w14:paraId="51C823E8" w14:textId="77777777" w:rsidR="006F374E" w:rsidRPr="00BB0D76" w:rsidRDefault="006F374E" w:rsidP="006F374E">
      <w:pPr>
        <w:pStyle w:val="ListParagraph"/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070"/>
      </w:tblGrid>
      <w:tr w:rsidR="009367F1" w:rsidRPr="00BB0D76" w14:paraId="244D5B19" w14:textId="77777777" w:rsidTr="00CF783F">
        <w:trPr>
          <w:trHeight w:val="332"/>
        </w:trPr>
        <w:tc>
          <w:tcPr>
            <w:tcW w:w="11016" w:type="dxa"/>
          </w:tcPr>
          <w:p w14:paraId="061665D5" w14:textId="77777777" w:rsidR="009367F1" w:rsidRPr="00BB0D76" w:rsidRDefault="009367F1" w:rsidP="006F374E">
            <w:pPr>
              <w:pStyle w:val="ListParagraph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BB0D76">
              <w:rPr>
                <w:rFonts w:ascii="Tahoma" w:hAnsi="Tahoma" w:cs="Tahoma"/>
                <w:sz w:val="20"/>
                <w:szCs w:val="20"/>
              </w:rPr>
              <w:t>[Insert Narrative Here]</w:t>
            </w:r>
          </w:p>
        </w:tc>
      </w:tr>
    </w:tbl>
    <w:p w14:paraId="46AC82D5" w14:textId="77777777" w:rsidR="00D80345" w:rsidRPr="00BB0D76" w:rsidRDefault="00D80345" w:rsidP="006F374E">
      <w:pPr>
        <w:pStyle w:val="ListParagraph"/>
        <w:rPr>
          <w:rFonts w:ascii="Tahoma" w:hAnsi="Tahoma" w:cs="Tahoma"/>
          <w:sz w:val="20"/>
          <w:szCs w:val="20"/>
        </w:rPr>
      </w:pPr>
    </w:p>
    <w:p w14:paraId="6323FA6C" w14:textId="77777777" w:rsidR="006F374E" w:rsidRPr="00BB0D76" w:rsidRDefault="006F374E" w:rsidP="008B753A">
      <w:pPr>
        <w:pStyle w:val="ListParagraph"/>
        <w:numPr>
          <w:ilvl w:val="0"/>
          <w:numId w:val="10"/>
        </w:numPr>
        <w:rPr>
          <w:rFonts w:ascii="Tahoma" w:hAnsi="Tahoma" w:cs="Tahoma"/>
          <w:sz w:val="20"/>
          <w:szCs w:val="20"/>
        </w:rPr>
      </w:pPr>
      <w:r w:rsidRPr="00BB0D76">
        <w:rPr>
          <w:rFonts w:ascii="Tahoma" w:hAnsi="Tahoma" w:cs="Tahoma"/>
          <w:sz w:val="20"/>
          <w:szCs w:val="20"/>
        </w:rPr>
        <w:t>Professional/Technical Review:  Use this section to review OAs</w:t>
      </w:r>
      <w:r w:rsidR="00B161E2" w:rsidRPr="00BB0D76">
        <w:rPr>
          <w:rFonts w:ascii="Tahoma" w:hAnsi="Tahoma" w:cs="Tahoma"/>
          <w:sz w:val="20"/>
          <w:szCs w:val="20"/>
        </w:rPr>
        <w:t xml:space="preserve"> who</w:t>
      </w:r>
      <w:r w:rsidRPr="00BB0D76">
        <w:rPr>
          <w:rFonts w:ascii="Tahoma" w:hAnsi="Tahoma" w:cs="Tahoma"/>
          <w:sz w:val="20"/>
          <w:szCs w:val="20"/>
        </w:rPr>
        <w:t xml:space="preserve"> </w:t>
      </w:r>
      <w:r w:rsidR="00EA3361" w:rsidRPr="00BB0D76">
        <w:rPr>
          <w:rFonts w:ascii="Tahoma" w:hAnsi="Tahoma" w:cs="Tahoma"/>
          <w:sz w:val="20"/>
          <w:szCs w:val="20"/>
        </w:rPr>
        <w:t>do no</w:t>
      </w:r>
      <w:r w:rsidR="009367F1" w:rsidRPr="00BB0D76">
        <w:rPr>
          <w:rFonts w:ascii="Tahoma" w:hAnsi="Tahoma" w:cs="Tahoma"/>
          <w:sz w:val="20"/>
          <w:szCs w:val="20"/>
        </w:rPr>
        <w:t xml:space="preserve">t </w:t>
      </w:r>
      <w:r w:rsidRPr="00BB0D76">
        <w:rPr>
          <w:rFonts w:ascii="Tahoma" w:hAnsi="Tahoma" w:cs="Tahoma"/>
          <w:sz w:val="20"/>
          <w:szCs w:val="20"/>
        </w:rPr>
        <w:t>manage</w:t>
      </w:r>
      <w:r w:rsidR="00B161E2" w:rsidRPr="00BB0D76">
        <w:rPr>
          <w:rFonts w:ascii="Tahoma" w:hAnsi="Tahoma" w:cs="Tahoma"/>
          <w:sz w:val="20"/>
          <w:szCs w:val="20"/>
        </w:rPr>
        <w:t xml:space="preserve"> or supervise but </w:t>
      </w:r>
      <w:r w:rsidR="00FB4425" w:rsidRPr="00BB0D76">
        <w:rPr>
          <w:rFonts w:ascii="Tahoma" w:hAnsi="Tahoma" w:cs="Tahoma"/>
          <w:sz w:val="20"/>
          <w:szCs w:val="20"/>
        </w:rPr>
        <w:t>whose</w:t>
      </w:r>
      <w:r w:rsidR="00B161E2" w:rsidRPr="00BB0D76">
        <w:rPr>
          <w:rFonts w:ascii="Tahoma" w:hAnsi="Tahoma" w:cs="Tahoma"/>
          <w:sz w:val="20"/>
          <w:szCs w:val="20"/>
        </w:rPr>
        <w:t xml:space="preserve"> professional or technical skills are central to the operation of the department/unit.</w:t>
      </w:r>
    </w:p>
    <w:p w14:paraId="764AE14A" w14:textId="77777777" w:rsidR="006F374E" w:rsidRPr="00BB0D76" w:rsidRDefault="006F374E" w:rsidP="006F374E">
      <w:pPr>
        <w:rPr>
          <w:rFonts w:ascii="Tahoma" w:hAnsi="Tahoma" w:cs="Tahoma"/>
          <w:sz w:val="20"/>
          <w:szCs w:val="20"/>
        </w:rPr>
      </w:pPr>
    </w:p>
    <w:p w14:paraId="31B1CED7" w14:textId="77777777" w:rsidR="006F374E" w:rsidRPr="00BB0D76" w:rsidRDefault="006F374E" w:rsidP="006F374E">
      <w:pPr>
        <w:pStyle w:val="ListParagraph"/>
        <w:numPr>
          <w:ilvl w:val="0"/>
          <w:numId w:val="4"/>
        </w:numPr>
        <w:rPr>
          <w:rFonts w:ascii="Tahoma" w:hAnsi="Tahoma" w:cs="Tahoma"/>
          <w:sz w:val="20"/>
          <w:szCs w:val="20"/>
        </w:rPr>
      </w:pPr>
      <w:r w:rsidRPr="00BB0D76">
        <w:rPr>
          <w:rFonts w:ascii="Tahoma" w:hAnsi="Tahoma" w:cs="Tahoma"/>
          <w:sz w:val="20"/>
          <w:szCs w:val="20"/>
        </w:rPr>
        <w:t xml:space="preserve">Performance Goals:  </w:t>
      </w:r>
      <w:r w:rsidR="00B161E2" w:rsidRPr="00BB0D76">
        <w:rPr>
          <w:rFonts w:ascii="Tahoma" w:hAnsi="Tahoma" w:cs="Tahoma"/>
          <w:sz w:val="20"/>
          <w:szCs w:val="20"/>
        </w:rPr>
        <w:t>C</w:t>
      </w:r>
      <w:r w:rsidRPr="00BB0D76">
        <w:rPr>
          <w:rFonts w:ascii="Tahoma" w:hAnsi="Tahoma" w:cs="Tahoma"/>
          <w:sz w:val="20"/>
          <w:szCs w:val="20"/>
        </w:rPr>
        <w:t xml:space="preserve">onsider results achieved for each major goal established last year.  </w:t>
      </w:r>
      <w:r w:rsidR="00B161E2" w:rsidRPr="00BB0D76">
        <w:rPr>
          <w:rFonts w:ascii="Tahoma" w:hAnsi="Tahoma" w:cs="Tahoma"/>
          <w:sz w:val="20"/>
          <w:szCs w:val="20"/>
        </w:rPr>
        <w:t>Jointly</w:t>
      </w:r>
      <w:r w:rsidRPr="00BB0D76">
        <w:rPr>
          <w:rFonts w:ascii="Tahoma" w:hAnsi="Tahoma" w:cs="Tahoma"/>
          <w:sz w:val="20"/>
          <w:szCs w:val="20"/>
        </w:rPr>
        <w:t xml:space="preserve"> develop performance goals for next review period.  Identify areas for growth.  If performance </w:t>
      </w:r>
      <w:proofErr w:type="gramStart"/>
      <w:r w:rsidRPr="00BB0D76">
        <w:rPr>
          <w:rFonts w:ascii="Tahoma" w:hAnsi="Tahoma" w:cs="Tahoma"/>
          <w:sz w:val="20"/>
          <w:szCs w:val="20"/>
        </w:rPr>
        <w:t>is in need of</w:t>
      </w:r>
      <w:proofErr w:type="gramEnd"/>
      <w:r w:rsidRPr="00BB0D76">
        <w:rPr>
          <w:rFonts w:ascii="Tahoma" w:hAnsi="Tahoma" w:cs="Tahoma"/>
          <w:sz w:val="20"/>
          <w:szCs w:val="20"/>
        </w:rPr>
        <w:t xml:space="preserve"> improvement, establish an improvement plan</w:t>
      </w:r>
      <w:r w:rsidR="00B161E2" w:rsidRPr="00BB0D76">
        <w:rPr>
          <w:rFonts w:ascii="Tahoma" w:hAnsi="Tahoma" w:cs="Tahoma"/>
          <w:sz w:val="20"/>
          <w:szCs w:val="20"/>
        </w:rPr>
        <w:t>, including</w:t>
      </w:r>
      <w:r w:rsidRPr="00BB0D76">
        <w:rPr>
          <w:rFonts w:ascii="Tahoma" w:hAnsi="Tahoma" w:cs="Tahoma"/>
          <w:sz w:val="20"/>
          <w:szCs w:val="20"/>
        </w:rPr>
        <w:t xml:space="preserve"> new goals as well </w:t>
      </w:r>
      <w:r w:rsidR="00B161E2" w:rsidRPr="00BB0D76">
        <w:rPr>
          <w:rFonts w:ascii="Tahoma" w:hAnsi="Tahoma" w:cs="Tahoma"/>
          <w:sz w:val="20"/>
          <w:szCs w:val="20"/>
        </w:rPr>
        <w:t>specific methods</w:t>
      </w:r>
      <w:r w:rsidRPr="00BB0D76">
        <w:rPr>
          <w:rFonts w:ascii="Tahoma" w:hAnsi="Tahoma" w:cs="Tahoma"/>
          <w:sz w:val="20"/>
          <w:szCs w:val="20"/>
        </w:rPr>
        <w:t xml:space="preserve"> to improve </w:t>
      </w:r>
      <w:r w:rsidR="00B161E2" w:rsidRPr="00BB0D76">
        <w:rPr>
          <w:rFonts w:ascii="Tahoma" w:hAnsi="Tahoma" w:cs="Tahoma"/>
          <w:sz w:val="20"/>
          <w:szCs w:val="20"/>
        </w:rPr>
        <w:t xml:space="preserve">performance in those </w:t>
      </w:r>
      <w:r w:rsidR="00EA3361" w:rsidRPr="00BB0D76">
        <w:rPr>
          <w:rFonts w:ascii="Tahoma" w:hAnsi="Tahoma" w:cs="Tahoma"/>
          <w:sz w:val="20"/>
          <w:szCs w:val="20"/>
        </w:rPr>
        <w:t>areas that</w:t>
      </w:r>
      <w:r w:rsidR="00B161E2" w:rsidRPr="00BB0D76">
        <w:rPr>
          <w:rFonts w:ascii="Tahoma" w:hAnsi="Tahoma" w:cs="Tahoma"/>
          <w:sz w:val="20"/>
          <w:szCs w:val="20"/>
        </w:rPr>
        <w:t xml:space="preserve"> </w:t>
      </w:r>
      <w:r w:rsidRPr="00BB0D76">
        <w:rPr>
          <w:rFonts w:ascii="Tahoma" w:hAnsi="Tahoma" w:cs="Tahoma"/>
          <w:sz w:val="20"/>
          <w:szCs w:val="20"/>
        </w:rPr>
        <w:t>present challenges.</w:t>
      </w:r>
    </w:p>
    <w:p w14:paraId="0D58EACC" w14:textId="77777777" w:rsidR="006F374E" w:rsidRPr="00BB0D76" w:rsidRDefault="006F374E" w:rsidP="00AD71DA">
      <w:pPr>
        <w:pStyle w:val="ListParagraph"/>
        <w:rPr>
          <w:rFonts w:ascii="Tahoma" w:hAnsi="Tahoma" w:cs="Tahoma"/>
          <w:sz w:val="20"/>
          <w:szCs w:val="20"/>
        </w:rPr>
      </w:pPr>
    </w:p>
    <w:p w14:paraId="27343BAC" w14:textId="2DA2132E" w:rsidR="009367F1" w:rsidRPr="00BB0D76" w:rsidRDefault="00AD71DA" w:rsidP="00FB4425">
      <w:pPr>
        <w:pStyle w:val="ListParagraph"/>
        <w:numPr>
          <w:ilvl w:val="0"/>
          <w:numId w:val="4"/>
        </w:numPr>
        <w:rPr>
          <w:rFonts w:ascii="Tahoma" w:hAnsi="Tahoma" w:cs="Tahoma"/>
          <w:sz w:val="20"/>
          <w:szCs w:val="20"/>
        </w:rPr>
      </w:pPr>
      <w:r w:rsidRPr="00BB0D76">
        <w:rPr>
          <w:rFonts w:ascii="Tahoma" w:hAnsi="Tahoma" w:cs="Tahoma"/>
          <w:sz w:val="20"/>
          <w:szCs w:val="20"/>
        </w:rPr>
        <w:t xml:space="preserve">Professional Effectiveness:  </w:t>
      </w:r>
      <w:r w:rsidR="00B161E2" w:rsidRPr="00BB0D76">
        <w:rPr>
          <w:rFonts w:ascii="Tahoma" w:hAnsi="Tahoma" w:cs="Tahoma"/>
          <w:sz w:val="20"/>
          <w:szCs w:val="20"/>
        </w:rPr>
        <w:t>Consider</w:t>
      </w:r>
      <w:r w:rsidR="00017184" w:rsidRPr="00BB0D76">
        <w:rPr>
          <w:rFonts w:ascii="Tahoma" w:hAnsi="Tahoma" w:cs="Tahoma"/>
          <w:sz w:val="20"/>
          <w:szCs w:val="20"/>
        </w:rPr>
        <w:t xml:space="preserve"> the</w:t>
      </w:r>
      <w:r w:rsidR="00B161E2" w:rsidRPr="00BB0D76">
        <w:rPr>
          <w:rFonts w:ascii="Tahoma" w:hAnsi="Tahoma" w:cs="Tahoma"/>
          <w:sz w:val="20"/>
          <w:szCs w:val="20"/>
        </w:rPr>
        <w:t xml:space="preserve"> degree to which</w:t>
      </w:r>
      <w:r w:rsidR="00017184" w:rsidRPr="00BB0D76">
        <w:rPr>
          <w:rFonts w:ascii="Tahoma" w:hAnsi="Tahoma" w:cs="Tahoma"/>
          <w:sz w:val="20"/>
          <w:szCs w:val="20"/>
        </w:rPr>
        <w:t xml:space="preserve"> the</w:t>
      </w:r>
      <w:r w:rsidR="00B161E2" w:rsidRPr="00BB0D76">
        <w:rPr>
          <w:rFonts w:ascii="Tahoma" w:hAnsi="Tahoma" w:cs="Tahoma"/>
          <w:sz w:val="20"/>
          <w:szCs w:val="20"/>
        </w:rPr>
        <w:t xml:space="preserve"> OA d</w:t>
      </w:r>
      <w:r w:rsidRPr="00BB0D76">
        <w:rPr>
          <w:rFonts w:ascii="Tahoma" w:hAnsi="Tahoma" w:cs="Tahoma"/>
          <w:sz w:val="20"/>
          <w:szCs w:val="20"/>
        </w:rPr>
        <w:t>emonstrates understanding all aspects of assigned work</w:t>
      </w:r>
      <w:r w:rsidR="00B161E2" w:rsidRPr="00BB0D76">
        <w:rPr>
          <w:rFonts w:ascii="Tahoma" w:hAnsi="Tahoma" w:cs="Tahoma"/>
          <w:sz w:val="20"/>
          <w:szCs w:val="20"/>
        </w:rPr>
        <w:t>; c</w:t>
      </w:r>
      <w:r w:rsidRPr="00BB0D76">
        <w:rPr>
          <w:rFonts w:ascii="Tahoma" w:hAnsi="Tahoma" w:cs="Tahoma"/>
          <w:sz w:val="20"/>
          <w:szCs w:val="20"/>
        </w:rPr>
        <w:t xml:space="preserve">arries out responsibilities with thoroughness, accuracy, attention to detail </w:t>
      </w:r>
      <w:r w:rsidR="00265D48" w:rsidRPr="00BB0D76">
        <w:rPr>
          <w:rFonts w:ascii="Tahoma" w:hAnsi="Tahoma" w:cs="Tahoma"/>
          <w:sz w:val="20"/>
          <w:szCs w:val="20"/>
        </w:rPr>
        <w:t>and a</w:t>
      </w:r>
      <w:r w:rsidRPr="00BB0D76">
        <w:rPr>
          <w:rFonts w:ascii="Tahoma" w:hAnsi="Tahoma" w:cs="Tahoma"/>
          <w:sz w:val="20"/>
          <w:szCs w:val="20"/>
        </w:rPr>
        <w:t xml:space="preserve"> high quality and quantity of work</w:t>
      </w:r>
      <w:r w:rsidR="00B161E2" w:rsidRPr="00BB0D76">
        <w:rPr>
          <w:rFonts w:ascii="Tahoma" w:hAnsi="Tahoma" w:cs="Tahoma"/>
          <w:sz w:val="20"/>
          <w:szCs w:val="20"/>
        </w:rPr>
        <w:t>; i</w:t>
      </w:r>
      <w:r w:rsidRPr="00BB0D76">
        <w:rPr>
          <w:rFonts w:ascii="Tahoma" w:hAnsi="Tahoma" w:cs="Tahoma"/>
          <w:sz w:val="20"/>
          <w:szCs w:val="20"/>
        </w:rPr>
        <w:t>s committed to a high l</w:t>
      </w:r>
      <w:r w:rsidR="00F65976" w:rsidRPr="00BB0D76">
        <w:rPr>
          <w:rFonts w:ascii="Tahoma" w:hAnsi="Tahoma" w:cs="Tahoma"/>
          <w:sz w:val="20"/>
          <w:szCs w:val="20"/>
        </w:rPr>
        <w:t>evel of client/customer service</w:t>
      </w:r>
      <w:r w:rsidR="00017184" w:rsidRPr="00BB0D76">
        <w:rPr>
          <w:rFonts w:ascii="Tahoma" w:hAnsi="Tahoma" w:cs="Tahoma"/>
          <w:sz w:val="20"/>
          <w:szCs w:val="20"/>
        </w:rPr>
        <w:t xml:space="preserve">; </w:t>
      </w:r>
      <w:r w:rsidR="00B161E2" w:rsidRPr="00BB0D76">
        <w:rPr>
          <w:rFonts w:ascii="Tahoma" w:hAnsi="Tahoma" w:cs="Tahoma"/>
          <w:sz w:val="20"/>
          <w:szCs w:val="20"/>
        </w:rPr>
        <w:t>d</w:t>
      </w:r>
      <w:r w:rsidR="00F65976" w:rsidRPr="00BB0D76">
        <w:rPr>
          <w:rFonts w:ascii="Tahoma" w:hAnsi="Tahoma" w:cs="Tahoma"/>
          <w:sz w:val="20"/>
          <w:szCs w:val="20"/>
        </w:rPr>
        <w:t>emonstrates an understanding of</w:t>
      </w:r>
      <w:r w:rsidR="007F1918" w:rsidRPr="00BB0D76">
        <w:rPr>
          <w:rFonts w:ascii="Tahoma" w:hAnsi="Tahoma" w:cs="Tahoma"/>
          <w:sz w:val="20"/>
          <w:szCs w:val="20"/>
        </w:rPr>
        <w:t xml:space="preserve"> organiz</w:t>
      </w:r>
      <w:r w:rsidR="003B68F4" w:rsidRPr="00BB0D76">
        <w:rPr>
          <w:rFonts w:ascii="Tahoma" w:hAnsi="Tahoma" w:cs="Tahoma"/>
          <w:sz w:val="20"/>
          <w:szCs w:val="20"/>
        </w:rPr>
        <w:t>ational and political issues at</w:t>
      </w:r>
      <w:r w:rsidR="007F1918" w:rsidRPr="00BB0D76">
        <w:rPr>
          <w:rFonts w:ascii="Tahoma" w:hAnsi="Tahoma" w:cs="Tahoma"/>
          <w:sz w:val="20"/>
          <w:szCs w:val="20"/>
        </w:rPr>
        <w:t xml:space="preserve"> w</w:t>
      </w:r>
      <w:r w:rsidR="003B68F4" w:rsidRPr="00BB0D76">
        <w:rPr>
          <w:rFonts w:ascii="Tahoma" w:hAnsi="Tahoma" w:cs="Tahoma"/>
          <w:sz w:val="20"/>
          <w:szCs w:val="20"/>
        </w:rPr>
        <w:t>ork</w:t>
      </w:r>
      <w:r w:rsidR="007F1918" w:rsidRPr="00BB0D76">
        <w:rPr>
          <w:rFonts w:ascii="Tahoma" w:hAnsi="Tahoma" w:cs="Tahoma"/>
          <w:sz w:val="20"/>
          <w:szCs w:val="20"/>
        </w:rPr>
        <w:t xml:space="preserve"> in</w:t>
      </w:r>
      <w:r w:rsidR="00017184" w:rsidRPr="00BB0D76">
        <w:rPr>
          <w:rFonts w:ascii="Tahoma" w:hAnsi="Tahoma" w:cs="Tahoma"/>
          <w:sz w:val="20"/>
          <w:szCs w:val="20"/>
        </w:rPr>
        <w:t xml:space="preserve"> </w:t>
      </w:r>
      <w:r w:rsidR="00B4386F">
        <w:rPr>
          <w:rFonts w:ascii="Tahoma" w:hAnsi="Tahoma" w:cs="Tahoma"/>
          <w:sz w:val="20"/>
          <w:szCs w:val="20"/>
        </w:rPr>
        <w:t>their</w:t>
      </w:r>
      <w:r w:rsidR="007F1918" w:rsidRPr="00BB0D76">
        <w:rPr>
          <w:rFonts w:ascii="Tahoma" w:hAnsi="Tahoma" w:cs="Tahoma"/>
          <w:sz w:val="20"/>
          <w:szCs w:val="20"/>
        </w:rPr>
        <w:t xml:space="preserve"> area of responsibility</w:t>
      </w:r>
      <w:r w:rsidR="003469DC">
        <w:rPr>
          <w:rFonts w:ascii="Tahoma" w:hAnsi="Tahoma" w:cs="Tahoma"/>
          <w:sz w:val="20"/>
          <w:szCs w:val="20"/>
        </w:rPr>
        <w:t xml:space="preserve">; </w:t>
      </w:r>
      <w:r w:rsidR="003469DC" w:rsidRPr="003469DC">
        <w:rPr>
          <w:rFonts w:ascii="Tahoma" w:hAnsi="Tahoma" w:cs="Tahoma"/>
          <w:sz w:val="20"/>
          <w:szCs w:val="20"/>
        </w:rPr>
        <w:t>and contributes to a respectful and inclusive climate.</w:t>
      </w:r>
    </w:p>
    <w:p w14:paraId="19E20BBB" w14:textId="77777777" w:rsidR="009367F1" w:rsidRPr="00BB0D76" w:rsidRDefault="009367F1" w:rsidP="009367F1">
      <w:pPr>
        <w:pStyle w:val="ListParagraph"/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070"/>
      </w:tblGrid>
      <w:tr w:rsidR="009367F1" w:rsidRPr="00BB0D76" w14:paraId="6E5C014A" w14:textId="77777777" w:rsidTr="00CF783F">
        <w:trPr>
          <w:trHeight w:val="278"/>
        </w:trPr>
        <w:tc>
          <w:tcPr>
            <w:tcW w:w="10296" w:type="dxa"/>
          </w:tcPr>
          <w:p w14:paraId="0FE8BB09" w14:textId="77777777" w:rsidR="009367F1" w:rsidRPr="00BB0D76" w:rsidRDefault="009367F1" w:rsidP="00FB4425">
            <w:pPr>
              <w:pStyle w:val="ListParagraph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BB0D76">
              <w:rPr>
                <w:rFonts w:ascii="Tahoma" w:hAnsi="Tahoma" w:cs="Tahoma"/>
                <w:sz w:val="20"/>
                <w:szCs w:val="20"/>
              </w:rPr>
              <w:t>[Insert Narrative Here]</w:t>
            </w:r>
          </w:p>
        </w:tc>
      </w:tr>
    </w:tbl>
    <w:p w14:paraId="5AAA567D" w14:textId="77777777" w:rsidR="00FB4425" w:rsidRPr="00BB0D76" w:rsidRDefault="00FB4425" w:rsidP="00FB4425">
      <w:pPr>
        <w:pStyle w:val="ListParagraph"/>
        <w:rPr>
          <w:rFonts w:ascii="Tahoma" w:hAnsi="Tahoma" w:cs="Tahoma"/>
          <w:sz w:val="20"/>
          <w:szCs w:val="20"/>
        </w:rPr>
      </w:pPr>
    </w:p>
    <w:p w14:paraId="53C4D4BF" w14:textId="77777777" w:rsidR="00017184" w:rsidRPr="00BB0D76" w:rsidRDefault="00FB4425" w:rsidP="00017184">
      <w:pPr>
        <w:pStyle w:val="ListParagraph"/>
        <w:numPr>
          <w:ilvl w:val="0"/>
          <w:numId w:val="4"/>
        </w:numPr>
        <w:ind w:left="360"/>
        <w:rPr>
          <w:rFonts w:ascii="Tahoma" w:hAnsi="Tahoma" w:cs="Tahoma"/>
          <w:b/>
          <w:sz w:val="20"/>
          <w:szCs w:val="20"/>
        </w:rPr>
      </w:pPr>
      <w:r w:rsidRPr="00BB0D76">
        <w:rPr>
          <w:rFonts w:ascii="Tahoma" w:hAnsi="Tahoma" w:cs="Tahoma"/>
          <w:b/>
          <w:sz w:val="20"/>
          <w:szCs w:val="20"/>
        </w:rPr>
        <w:t xml:space="preserve">Job Knowledge and Skills:  </w:t>
      </w:r>
    </w:p>
    <w:p w14:paraId="41228D56" w14:textId="77777777" w:rsidR="00017184" w:rsidRPr="00BB0D76" w:rsidRDefault="00017184" w:rsidP="00017184">
      <w:pPr>
        <w:pStyle w:val="ListParagraph"/>
        <w:rPr>
          <w:rFonts w:ascii="Tahoma" w:hAnsi="Tahoma" w:cs="Tahoma"/>
          <w:sz w:val="20"/>
          <w:szCs w:val="20"/>
        </w:rPr>
      </w:pPr>
    </w:p>
    <w:p w14:paraId="6594EFEF" w14:textId="6919DED1" w:rsidR="00A175E6" w:rsidRPr="00BB0D76" w:rsidRDefault="008B753A" w:rsidP="00017184">
      <w:pPr>
        <w:pStyle w:val="ListParagraph"/>
        <w:ind w:left="0"/>
        <w:rPr>
          <w:rFonts w:ascii="Tahoma" w:hAnsi="Tahoma" w:cs="Tahoma"/>
          <w:sz w:val="20"/>
          <w:szCs w:val="20"/>
        </w:rPr>
      </w:pPr>
      <w:r w:rsidRPr="00BB0D76">
        <w:rPr>
          <w:rFonts w:ascii="Tahoma" w:hAnsi="Tahoma" w:cs="Tahoma"/>
          <w:sz w:val="20"/>
          <w:szCs w:val="20"/>
        </w:rPr>
        <w:t>C</w:t>
      </w:r>
      <w:r w:rsidR="00FB4425" w:rsidRPr="00BB0D76">
        <w:rPr>
          <w:rFonts w:ascii="Tahoma" w:hAnsi="Tahoma" w:cs="Tahoma"/>
          <w:sz w:val="20"/>
          <w:szCs w:val="20"/>
        </w:rPr>
        <w:t xml:space="preserve">onsider </w:t>
      </w:r>
      <w:r w:rsidR="00017184" w:rsidRPr="00BB0D76">
        <w:rPr>
          <w:rFonts w:ascii="Tahoma" w:hAnsi="Tahoma" w:cs="Tahoma"/>
          <w:sz w:val="20"/>
          <w:szCs w:val="20"/>
        </w:rPr>
        <w:t xml:space="preserve">the </w:t>
      </w:r>
      <w:r w:rsidR="00FB4425" w:rsidRPr="00BB0D76">
        <w:rPr>
          <w:rFonts w:ascii="Tahoma" w:hAnsi="Tahoma" w:cs="Tahoma"/>
          <w:sz w:val="20"/>
          <w:szCs w:val="20"/>
        </w:rPr>
        <w:t>degree to which the OA demonstrates the required job knowledge and skills to effectively and efficiently</w:t>
      </w:r>
      <w:r w:rsidR="00A90FEB">
        <w:rPr>
          <w:rFonts w:ascii="Tahoma" w:hAnsi="Tahoma" w:cs="Tahoma"/>
          <w:sz w:val="20"/>
          <w:szCs w:val="20"/>
        </w:rPr>
        <w:t xml:space="preserve"> </w:t>
      </w:r>
      <w:r w:rsidR="00FB4425" w:rsidRPr="00BB0D76">
        <w:rPr>
          <w:rFonts w:ascii="Tahoma" w:hAnsi="Tahoma" w:cs="Tahoma"/>
          <w:sz w:val="20"/>
          <w:szCs w:val="20"/>
        </w:rPr>
        <w:t>carry out job responsibilities</w:t>
      </w:r>
      <w:r w:rsidR="00017184" w:rsidRPr="00BB0D76">
        <w:rPr>
          <w:rFonts w:ascii="Tahoma" w:hAnsi="Tahoma" w:cs="Tahoma"/>
          <w:sz w:val="20"/>
          <w:szCs w:val="20"/>
        </w:rPr>
        <w:t>.</w:t>
      </w:r>
    </w:p>
    <w:p w14:paraId="1DC59FE8" w14:textId="77777777" w:rsidR="009367F1" w:rsidRPr="00BB0D76" w:rsidRDefault="009367F1" w:rsidP="009367F1">
      <w:pPr>
        <w:pStyle w:val="ListParagraph"/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070"/>
      </w:tblGrid>
      <w:tr w:rsidR="009367F1" w:rsidRPr="00BB0D76" w14:paraId="7333C161" w14:textId="77777777" w:rsidTr="009367F1">
        <w:tc>
          <w:tcPr>
            <w:tcW w:w="11016" w:type="dxa"/>
          </w:tcPr>
          <w:p w14:paraId="41945954" w14:textId="77777777" w:rsidR="009367F1" w:rsidRPr="00BB0D76" w:rsidRDefault="009367F1" w:rsidP="009367F1">
            <w:pPr>
              <w:pStyle w:val="ListParagraph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BB0D76">
              <w:rPr>
                <w:rFonts w:ascii="Tahoma" w:hAnsi="Tahoma" w:cs="Tahoma"/>
                <w:sz w:val="20"/>
                <w:szCs w:val="20"/>
              </w:rPr>
              <w:t>[Insert Narrative Here]</w:t>
            </w:r>
          </w:p>
        </w:tc>
      </w:tr>
    </w:tbl>
    <w:p w14:paraId="238EAC96" w14:textId="77777777" w:rsidR="009367F1" w:rsidRPr="00BB0D76" w:rsidRDefault="009367F1" w:rsidP="009367F1">
      <w:pPr>
        <w:pStyle w:val="ListParagraph"/>
        <w:rPr>
          <w:rFonts w:ascii="Tahoma" w:hAnsi="Tahoma" w:cs="Tahoma"/>
          <w:sz w:val="20"/>
          <w:szCs w:val="20"/>
        </w:rPr>
      </w:pPr>
    </w:p>
    <w:p w14:paraId="337FC432" w14:textId="77777777" w:rsidR="00017184" w:rsidRPr="00BB0D76" w:rsidRDefault="000A09B6" w:rsidP="00017184">
      <w:pPr>
        <w:pStyle w:val="ListParagraph"/>
        <w:numPr>
          <w:ilvl w:val="0"/>
          <w:numId w:val="4"/>
        </w:numPr>
        <w:ind w:left="36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Professional Competencies</w:t>
      </w:r>
      <w:r w:rsidR="00A175E6" w:rsidRPr="00BB0D76">
        <w:rPr>
          <w:rFonts w:ascii="Tahoma" w:hAnsi="Tahoma" w:cs="Tahoma"/>
          <w:b/>
          <w:sz w:val="20"/>
          <w:szCs w:val="20"/>
        </w:rPr>
        <w:t xml:space="preserve">:  </w:t>
      </w:r>
    </w:p>
    <w:p w14:paraId="47967380" w14:textId="77777777" w:rsidR="00017184" w:rsidRPr="00BB0D76" w:rsidRDefault="00017184" w:rsidP="00017184">
      <w:pPr>
        <w:pStyle w:val="ListParagraph"/>
        <w:ind w:left="0"/>
        <w:rPr>
          <w:rFonts w:ascii="Tahoma" w:hAnsi="Tahoma" w:cs="Tahoma"/>
          <w:sz w:val="20"/>
          <w:szCs w:val="20"/>
        </w:rPr>
      </w:pPr>
    </w:p>
    <w:p w14:paraId="71D9DE52" w14:textId="77777777" w:rsidR="00A175E6" w:rsidRPr="00BB0D76" w:rsidRDefault="00A175E6" w:rsidP="00017184">
      <w:pPr>
        <w:pStyle w:val="ListParagraph"/>
        <w:ind w:left="0"/>
        <w:rPr>
          <w:rFonts w:ascii="Tahoma" w:hAnsi="Tahoma" w:cs="Tahoma"/>
          <w:sz w:val="20"/>
          <w:szCs w:val="20"/>
        </w:rPr>
      </w:pPr>
      <w:r w:rsidRPr="00BB0D76">
        <w:rPr>
          <w:rFonts w:ascii="Tahoma" w:hAnsi="Tahoma" w:cs="Tahoma"/>
          <w:sz w:val="20"/>
          <w:szCs w:val="20"/>
        </w:rPr>
        <w:lastRenderedPageBreak/>
        <w:t>Consider the degree to which the OA demonstrates a high level of dependability in all aspects of the job; is clear and concise in written and verbal communications; develops and fosters effective relationships within and outside the university; and is autonomous and a self-starter.</w:t>
      </w:r>
    </w:p>
    <w:p w14:paraId="4E32F469" w14:textId="77777777" w:rsidR="009367F1" w:rsidRPr="00BB0D76" w:rsidRDefault="009367F1" w:rsidP="009367F1">
      <w:pPr>
        <w:pStyle w:val="ListParagraph"/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070"/>
      </w:tblGrid>
      <w:tr w:rsidR="009367F1" w:rsidRPr="00BB0D76" w14:paraId="45C3A898" w14:textId="77777777" w:rsidTr="009367F1">
        <w:tc>
          <w:tcPr>
            <w:tcW w:w="11016" w:type="dxa"/>
          </w:tcPr>
          <w:p w14:paraId="13D74D78" w14:textId="77777777" w:rsidR="009367F1" w:rsidRPr="00BB0D76" w:rsidRDefault="009367F1" w:rsidP="00B43A8B">
            <w:pPr>
              <w:pStyle w:val="ListParagraph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BB0D76">
              <w:rPr>
                <w:rFonts w:ascii="Tahoma" w:hAnsi="Tahoma" w:cs="Tahoma"/>
                <w:sz w:val="20"/>
                <w:szCs w:val="20"/>
              </w:rPr>
              <w:t>[Insert Narrative Here]</w:t>
            </w:r>
          </w:p>
        </w:tc>
      </w:tr>
    </w:tbl>
    <w:p w14:paraId="7E27AB4D" w14:textId="77777777" w:rsidR="00CF783F" w:rsidRPr="00BB0D76" w:rsidRDefault="00CF783F" w:rsidP="00CF783F">
      <w:pPr>
        <w:pStyle w:val="ListParagraph"/>
        <w:ind w:left="360"/>
        <w:rPr>
          <w:rFonts w:ascii="Tahoma" w:hAnsi="Tahoma" w:cs="Tahoma"/>
          <w:sz w:val="20"/>
          <w:szCs w:val="20"/>
        </w:rPr>
      </w:pPr>
    </w:p>
    <w:p w14:paraId="52E3B23E" w14:textId="77777777" w:rsidR="005D43FB" w:rsidRPr="00BB0D76" w:rsidRDefault="005D43FB" w:rsidP="00BB0D76">
      <w:pPr>
        <w:rPr>
          <w:rFonts w:ascii="Tahoma" w:hAnsi="Tahoma" w:cs="Tahoma"/>
          <w:b/>
          <w:sz w:val="20"/>
          <w:szCs w:val="20"/>
        </w:rPr>
      </w:pPr>
      <w:r w:rsidRPr="00BB0D76">
        <w:rPr>
          <w:rFonts w:ascii="Tahoma" w:hAnsi="Tahoma" w:cs="Tahoma"/>
          <w:b/>
          <w:sz w:val="20"/>
          <w:szCs w:val="20"/>
        </w:rPr>
        <w:t>Diversity:</w:t>
      </w:r>
    </w:p>
    <w:p w14:paraId="0439C560" w14:textId="77777777" w:rsidR="005D43FB" w:rsidRPr="00BB0D76" w:rsidRDefault="005D43FB" w:rsidP="005D43FB">
      <w:pPr>
        <w:pStyle w:val="ListParagraph"/>
        <w:ind w:left="360"/>
        <w:rPr>
          <w:rFonts w:ascii="Tahoma" w:hAnsi="Tahoma" w:cs="Tahoma"/>
          <w:sz w:val="20"/>
          <w:szCs w:val="20"/>
        </w:rPr>
      </w:pPr>
    </w:p>
    <w:p w14:paraId="3755A6FA" w14:textId="77777777" w:rsidR="00FB4425" w:rsidRPr="00BB0D76" w:rsidRDefault="00B43A8B" w:rsidP="005D43FB">
      <w:pPr>
        <w:pStyle w:val="ListParagraph"/>
        <w:ind w:left="0"/>
        <w:rPr>
          <w:rFonts w:ascii="Tahoma" w:hAnsi="Tahoma" w:cs="Tahoma"/>
          <w:sz w:val="20"/>
          <w:szCs w:val="20"/>
        </w:rPr>
      </w:pPr>
      <w:r w:rsidRPr="00BB0D76">
        <w:rPr>
          <w:rFonts w:ascii="Tahoma" w:hAnsi="Tahoma" w:cs="Tahoma"/>
          <w:sz w:val="20"/>
          <w:szCs w:val="20"/>
        </w:rPr>
        <w:t xml:space="preserve">Consider the degree to which the OA demonstrates commitment to the university’s </w:t>
      </w:r>
      <w:r w:rsidR="00DB3452" w:rsidRPr="00BB0D76">
        <w:rPr>
          <w:rFonts w:ascii="Tahoma" w:hAnsi="Tahoma" w:cs="Tahoma"/>
          <w:sz w:val="20"/>
          <w:szCs w:val="20"/>
        </w:rPr>
        <w:t>diversity, equity and inclusion</w:t>
      </w:r>
      <w:r w:rsidRPr="00BB0D76">
        <w:rPr>
          <w:rFonts w:ascii="Tahoma" w:hAnsi="Tahoma" w:cs="Tahoma"/>
          <w:sz w:val="20"/>
          <w:szCs w:val="20"/>
        </w:rPr>
        <w:t xml:space="preserve"> goals; </w:t>
      </w:r>
      <w:proofErr w:type="gramStart"/>
      <w:r w:rsidRPr="00BB0D76">
        <w:rPr>
          <w:rFonts w:ascii="Tahoma" w:hAnsi="Tahoma" w:cs="Tahoma"/>
          <w:sz w:val="20"/>
          <w:szCs w:val="20"/>
        </w:rPr>
        <w:t>has the ability to</w:t>
      </w:r>
      <w:proofErr w:type="gramEnd"/>
      <w:r w:rsidRPr="00BB0D76">
        <w:rPr>
          <w:rFonts w:ascii="Tahoma" w:hAnsi="Tahoma" w:cs="Tahoma"/>
          <w:sz w:val="20"/>
          <w:szCs w:val="20"/>
        </w:rPr>
        <w:t xml:space="preserve"> work with co-workers, students, and faculty, staff and community members from a wide range of cultural backgrounds</w:t>
      </w:r>
      <w:r w:rsidR="009367F1" w:rsidRPr="00BB0D76">
        <w:rPr>
          <w:rFonts w:ascii="Tahoma" w:hAnsi="Tahoma" w:cs="Tahoma"/>
          <w:sz w:val="20"/>
          <w:szCs w:val="20"/>
        </w:rPr>
        <w:t>; and treats others with dignity and respect.</w:t>
      </w:r>
    </w:p>
    <w:p w14:paraId="6BF39A03" w14:textId="77777777" w:rsidR="009367F1" w:rsidRPr="00BB0D76" w:rsidRDefault="009367F1" w:rsidP="009367F1">
      <w:pPr>
        <w:pStyle w:val="ListParagraph"/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070"/>
      </w:tblGrid>
      <w:tr w:rsidR="009367F1" w:rsidRPr="00BB0D76" w14:paraId="6C483F57" w14:textId="77777777" w:rsidTr="009367F1">
        <w:tc>
          <w:tcPr>
            <w:tcW w:w="11016" w:type="dxa"/>
          </w:tcPr>
          <w:p w14:paraId="7B685315" w14:textId="77777777" w:rsidR="009367F1" w:rsidRPr="00BB0D76" w:rsidRDefault="009367F1" w:rsidP="009367F1">
            <w:pPr>
              <w:pStyle w:val="ListParagraph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BB0D76">
              <w:rPr>
                <w:rFonts w:ascii="Tahoma" w:hAnsi="Tahoma" w:cs="Tahoma"/>
                <w:sz w:val="20"/>
                <w:szCs w:val="20"/>
              </w:rPr>
              <w:t>[Insert Narrative Here]</w:t>
            </w:r>
          </w:p>
        </w:tc>
      </w:tr>
    </w:tbl>
    <w:p w14:paraId="2AB2F068" w14:textId="77777777" w:rsidR="009367F1" w:rsidRPr="00BB0D76" w:rsidRDefault="009367F1" w:rsidP="009367F1">
      <w:pPr>
        <w:pStyle w:val="ListParagraph"/>
        <w:rPr>
          <w:rFonts w:ascii="Tahoma" w:hAnsi="Tahoma" w:cs="Tahoma"/>
          <w:sz w:val="20"/>
          <w:szCs w:val="20"/>
        </w:rPr>
      </w:pPr>
    </w:p>
    <w:p w14:paraId="2DBD8CBD" w14:textId="77777777" w:rsidR="005D43FB" w:rsidRPr="00BB0D76" w:rsidRDefault="005D43FB" w:rsidP="005D43FB">
      <w:pPr>
        <w:pStyle w:val="ListParagraph"/>
        <w:numPr>
          <w:ilvl w:val="0"/>
          <w:numId w:val="4"/>
        </w:numPr>
        <w:ind w:left="360"/>
        <w:rPr>
          <w:rFonts w:ascii="Tahoma" w:hAnsi="Tahoma" w:cs="Tahoma"/>
          <w:b/>
          <w:sz w:val="20"/>
          <w:szCs w:val="20"/>
        </w:rPr>
      </w:pPr>
      <w:r w:rsidRPr="00BB0D76">
        <w:rPr>
          <w:rFonts w:ascii="Tahoma" w:hAnsi="Tahoma" w:cs="Tahoma"/>
          <w:b/>
          <w:sz w:val="20"/>
          <w:szCs w:val="20"/>
        </w:rPr>
        <w:t>Ethics</w:t>
      </w:r>
      <w:r w:rsidR="0060443E" w:rsidRPr="00BB0D76">
        <w:rPr>
          <w:rFonts w:ascii="Tahoma" w:hAnsi="Tahoma" w:cs="Tahoma"/>
          <w:b/>
          <w:sz w:val="20"/>
          <w:szCs w:val="20"/>
        </w:rPr>
        <w:t xml:space="preserve">  </w:t>
      </w:r>
    </w:p>
    <w:p w14:paraId="5BCD0906" w14:textId="77777777" w:rsidR="005D43FB" w:rsidRPr="00BB0D76" w:rsidRDefault="005D43FB" w:rsidP="005D43FB">
      <w:pPr>
        <w:pStyle w:val="ListParagraph"/>
        <w:ind w:left="360"/>
        <w:rPr>
          <w:rFonts w:ascii="Tahoma" w:hAnsi="Tahoma" w:cs="Tahoma"/>
          <w:sz w:val="20"/>
          <w:szCs w:val="20"/>
        </w:rPr>
      </w:pPr>
    </w:p>
    <w:p w14:paraId="63E00744" w14:textId="710E2D2B" w:rsidR="00A741F6" w:rsidRPr="00BB0D76" w:rsidRDefault="006B4951" w:rsidP="005D43FB">
      <w:pPr>
        <w:pStyle w:val="ListParagraph"/>
        <w:ind w:left="0"/>
        <w:rPr>
          <w:rFonts w:ascii="Tahoma" w:hAnsi="Tahoma" w:cs="Tahoma"/>
          <w:sz w:val="20"/>
          <w:szCs w:val="20"/>
        </w:rPr>
      </w:pPr>
      <w:r w:rsidRPr="00BB0D76">
        <w:rPr>
          <w:rFonts w:ascii="Tahoma" w:hAnsi="Tahoma" w:cs="Tahoma"/>
          <w:sz w:val="20"/>
          <w:szCs w:val="20"/>
        </w:rPr>
        <w:t>Regardless of position, consider the degree to which the OA leads by example and maintains the highest</w:t>
      </w:r>
      <w:r w:rsidR="008B01CE" w:rsidRPr="00BB0D76">
        <w:rPr>
          <w:rFonts w:ascii="Tahoma" w:hAnsi="Tahoma" w:cs="Tahoma"/>
          <w:sz w:val="20"/>
          <w:szCs w:val="20"/>
        </w:rPr>
        <w:t xml:space="preserve"> ethical standards within </w:t>
      </w:r>
      <w:r w:rsidR="00B4386F">
        <w:rPr>
          <w:rFonts w:ascii="Tahoma" w:hAnsi="Tahoma" w:cs="Tahoma"/>
          <w:sz w:val="20"/>
          <w:szCs w:val="20"/>
        </w:rPr>
        <w:t>their</w:t>
      </w:r>
      <w:r w:rsidRPr="00BB0D76">
        <w:rPr>
          <w:rFonts w:ascii="Tahoma" w:hAnsi="Tahoma" w:cs="Tahoma"/>
          <w:sz w:val="20"/>
          <w:szCs w:val="20"/>
        </w:rPr>
        <w:t xml:space="preserve"> </w:t>
      </w:r>
      <w:r w:rsidR="008B01CE" w:rsidRPr="00BB0D76">
        <w:rPr>
          <w:rFonts w:ascii="Tahoma" w:hAnsi="Tahoma" w:cs="Tahoma"/>
          <w:sz w:val="20"/>
          <w:szCs w:val="20"/>
        </w:rPr>
        <w:t>departm</w:t>
      </w:r>
      <w:r w:rsidRPr="00BB0D76">
        <w:rPr>
          <w:rFonts w:ascii="Tahoma" w:hAnsi="Tahoma" w:cs="Tahoma"/>
          <w:sz w:val="20"/>
          <w:szCs w:val="20"/>
        </w:rPr>
        <w:t>ent and within the university; and the degree to which the OA complies with applicable university policies and procedures.</w:t>
      </w:r>
    </w:p>
    <w:p w14:paraId="24839E9C" w14:textId="77777777" w:rsidR="009367F1" w:rsidRPr="00BB0D76" w:rsidRDefault="009367F1" w:rsidP="009367F1">
      <w:pPr>
        <w:pStyle w:val="ListParagraph"/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070"/>
      </w:tblGrid>
      <w:tr w:rsidR="009367F1" w:rsidRPr="00BB0D76" w14:paraId="0F89A2C9" w14:textId="77777777" w:rsidTr="009367F1">
        <w:tc>
          <w:tcPr>
            <w:tcW w:w="11016" w:type="dxa"/>
          </w:tcPr>
          <w:p w14:paraId="68689784" w14:textId="77777777" w:rsidR="009367F1" w:rsidRPr="00BB0D76" w:rsidRDefault="009367F1" w:rsidP="00A741F6">
            <w:pPr>
              <w:pStyle w:val="ListParagraph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BB0D76">
              <w:rPr>
                <w:rFonts w:ascii="Tahoma" w:hAnsi="Tahoma" w:cs="Tahoma"/>
                <w:sz w:val="20"/>
                <w:szCs w:val="20"/>
              </w:rPr>
              <w:t>[Insert Narrative Here]</w:t>
            </w:r>
          </w:p>
        </w:tc>
      </w:tr>
    </w:tbl>
    <w:p w14:paraId="2E36A7DA" w14:textId="77777777" w:rsidR="00A741F6" w:rsidRPr="00BB0D76" w:rsidRDefault="00A741F6" w:rsidP="00A741F6">
      <w:pPr>
        <w:pStyle w:val="ListParagraph"/>
        <w:rPr>
          <w:rFonts w:ascii="Tahoma" w:hAnsi="Tahoma" w:cs="Tahoma"/>
          <w:sz w:val="20"/>
          <w:szCs w:val="20"/>
        </w:rPr>
      </w:pPr>
    </w:p>
    <w:p w14:paraId="01D21DD5" w14:textId="77777777" w:rsidR="00A3465E" w:rsidRPr="00BB0D76" w:rsidRDefault="005D43FB" w:rsidP="0038251B">
      <w:pPr>
        <w:pStyle w:val="ListParagraph"/>
        <w:numPr>
          <w:ilvl w:val="0"/>
          <w:numId w:val="4"/>
        </w:numPr>
        <w:ind w:left="360"/>
        <w:rPr>
          <w:rFonts w:ascii="Tahoma" w:hAnsi="Tahoma" w:cs="Tahoma"/>
          <w:b/>
          <w:sz w:val="20"/>
          <w:szCs w:val="20"/>
        </w:rPr>
      </w:pPr>
      <w:r w:rsidRPr="00BB0D76">
        <w:rPr>
          <w:rFonts w:ascii="Tahoma" w:hAnsi="Tahoma" w:cs="Tahoma"/>
          <w:b/>
          <w:sz w:val="20"/>
          <w:szCs w:val="20"/>
        </w:rPr>
        <w:t>Summary Regarding Overall Performance</w:t>
      </w:r>
    </w:p>
    <w:p w14:paraId="74CF1A5D" w14:textId="77777777" w:rsidR="00A3465E" w:rsidRPr="00BB0D76" w:rsidRDefault="00A3465E" w:rsidP="00A3465E">
      <w:pPr>
        <w:pStyle w:val="ListParagraph"/>
        <w:ind w:left="0"/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070"/>
      </w:tblGrid>
      <w:tr w:rsidR="0038251B" w:rsidRPr="00BB0D76" w14:paraId="76CA2994" w14:textId="77777777" w:rsidTr="00D40E80">
        <w:tc>
          <w:tcPr>
            <w:tcW w:w="11016" w:type="dxa"/>
          </w:tcPr>
          <w:p w14:paraId="48336583" w14:textId="77777777" w:rsidR="0038251B" w:rsidRPr="00BB0D76" w:rsidRDefault="0038251B" w:rsidP="00D40E80">
            <w:pPr>
              <w:pStyle w:val="ListParagraph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BB0D76">
              <w:rPr>
                <w:rFonts w:ascii="Tahoma" w:hAnsi="Tahoma" w:cs="Tahoma"/>
                <w:sz w:val="20"/>
                <w:szCs w:val="20"/>
              </w:rPr>
              <w:t>[Insert Narrative Here]</w:t>
            </w:r>
          </w:p>
        </w:tc>
      </w:tr>
    </w:tbl>
    <w:p w14:paraId="44AA0E8C" w14:textId="77777777" w:rsidR="00A3465E" w:rsidRPr="00BB0D76" w:rsidRDefault="00A3465E" w:rsidP="00A3465E">
      <w:pPr>
        <w:pStyle w:val="ListParagraph"/>
        <w:ind w:left="0"/>
        <w:rPr>
          <w:rFonts w:ascii="Tahoma" w:hAnsi="Tahoma" w:cs="Tahoma"/>
          <w:sz w:val="20"/>
          <w:szCs w:val="20"/>
        </w:rPr>
      </w:pPr>
    </w:p>
    <w:p w14:paraId="4AFCED65" w14:textId="77777777" w:rsidR="003A6AEC" w:rsidRPr="00BB0D76" w:rsidRDefault="003A6AEC" w:rsidP="003A6AEC">
      <w:pPr>
        <w:pStyle w:val="ListParagraph"/>
        <w:numPr>
          <w:ilvl w:val="0"/>
          <w:numId w:val="4"/>
        </w:numPr>
        <w:ind w:left="360"/>
        <w:rPr>
          <w:rFonts w:ascii="Tahoma" w:hAnsi="Tahoma" w:cs="Tahoma"/>
          <w:b/>
          <w:sz w:val="20"/>
          <w:szCs w:val="20"/>
        </w:rPr>
      </w:pPr>
      <w:r w:rsidRPr="00BB0D76">
        <w:rPr>
          <w:rFonts w:ascii="Tahoma" w:hAnsi="Tahoma" w:cs="Tahoma"/>
          <w:b/>
          <w:sz w:val="20"/>
          <w:szCs w:val="20"/>
        </w:rPr>
        <w:t xml:space="preserve">Professional Development and Training  </w:t>
      </w:r>
    </w:p>
    <w:p w14:paraId="642C220B" w14:textId="77777777" w:rsidR="003A6AEC" w:rsidRPr="00BB0D76" w:rsidRDefault="003A6AEC" w:rsidP="003A6AEC">
      <w:pPr>
        <w:pStyle w:val="ListParagraph"/>
        <w:ind w:left="360"/>
        <w:rPr>
          <w:rFonts w:ascii="Tahoma" w:hAnsi="Tahoma" w:cs="Tahoma"/>
          <w:sz w:val="20"/>
          <w:szCs w:val="20"/>
        </w:rPr>
      </w:pPr>
    </w:p>
    <w:p w14:paraId="0C22DE7C" w14:textId="77777777" w:rsidR="003A6AEC" w:rsidRPr="00BB0D76" w:rsidRDefault="003A6AEC" w:rsidP="003A6AEC">
      <w:pPr>
        <w:pStyle w:val="ListParagraph"/>
        <w:ind w:left="0"/>
        <w:rPr>
          <w:rFonts w:ascii="Tahoma" w:hAnsi="Tahoma" w:cs="Tahoma"/>
          <w:sz w:val="20"/>
          <w:szCs w:val="20"/>
        </w:rPr>
      </w:pPr>
      <w:proofErr w:type="gramStart"/>
      <w:r w:rsidRPr="00BB0D76">
        <w:rPr>
          <w:rFonts w:ascii="Tahoma" w:hAnsi="Tahoma" w:cs="Tahoma"/>
          <w:sz w:val="20"/>
          <w:szCs w:val="20"/>
        </w:rPr>
        <w:t>In light of</w:t>
      </w:r>
      <w:proofErr w:type="gramEnd"/>
      <w:r w:rsidRPr="00BB0D76">
        <w:rPr>
          <w:rFonts w:ascii="Tahoma" w:hAnsi="Tahoma" w:cs="Tahoma"/>
          <w:sz w:val="20"/>
          <w:szCs w:val="20"/>
        </w:rPr>
        <w:t xml:space="preserve"> overall performance, areas for growth, needs of the department, and the OA’s professional objectives, consider professional development and training goals for the upcoming year.</w:t>
      </w:r>
    </w:p>
    <w:p w14:paraId="30BDF066" w14:textId="77777777" w:rsidR="003A6AEC" w:rsidRPr="00BB0D76" w:rsidRDefault="003A6AEC" w:rsidP="003A6AEC">
      <w:pPr>
        <w:pStyle w:val="ListParagraph"/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070"/>
      </w:tblGrid>
      <w:tr w:rsidR="003A6AEC" w:rsidRPr="00BB0D76" w14:paraId="2CE8195A" w14:textId="77777777" w:rsidTr="00350377">
        <w:tc>
          <w:tcPr>
            <w:tcW w:w="11016" w:type="dxa"/>
          </w:tcPr>
          <w:p w14:paraId="01BC391F" w14:textId="77777777" w:rsidR="003A6AEC" w:rsidRPr="00BB0D76" w:rsidRDefault="003A6AEC" w:rsidP="00350377">
            <w:pPr>
              <w:pStyle w:val="ListParagraph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BB0D76">
              <w:rPr>
                <w:rFonts w:ascii="Tahoma" w:hAnsi="Tahoma" w:cs="Tahoma"/>
                <w:sz w:val="20"/>
                <w:szCs w:val="20"/>
              </w:rPr>
              <w:t>[Insert Narrative Here]</w:t>
            </w:r>
          </w:p>
        </w:tc>
      </w:tr>
    </w:tbl>
    <w:p w14:paraId="5F21694A" w14:textId="77777777" w:rsidR="00CF783F" w:rsidRPr="00BB0D76" w:rsidRDefault="00CF783F" w:rsidP="005D43FB">
      <w:pPr>
        <w:rPr>
          <w:rFonts w:ascii="Tahoma" w:hAnsi="Tahoma" w:cs="Tahoma"/>
          <w:b/>
          <w:sz w:val="20"/>
          <w:szCs w:val="20"/>
        </w:rPr>
      </w:pPr>
    </w:p>
    <w:p w14:paraId="1FD11354" w14:textId="77777777" w:rsidR="00CF783F" w:rsidRPr="00BB0D76" w:rsidRDefault="00CF783F" w:rsidP="00CF783F">
      <w:pPr>
        <w:pStyle w:val="ListParagraph"/>
        <w:ind w:left="360"/>
        <w:rPr>
          <w:rFonts w:ascii="Tahoma" w:hAnsi="Tahoma" w:cs="Tahoma"/>
          <w:b/>
          <w:sz w:val="20"/>
          <w:szCs w:val="20"/>
        </w:rPr>
      </w:pPr>
    </w:p>
    <w:p w14:paraId="32DF3005" w14:textId="77777777" w:rsidR="00A3465E" w:rsidRPr="00BB0D76" w:rsidRDefault="00A3465E" w:rsidP="0038251B">
      <w:pPr>
        <w:pStyle w:val="ListParagraph"/>
        <w:numPr>
          <w:ilvl w:val="0"/>
          <w:numId w:val="4"/>
        </w:numPr>
        <w:ind w:left="360"/>
        <w:rPr>
          <w:rFonts w:ascii="Tahoma" w:hAnsi="Tahoma" w:cs="Tahoma"/>
          <w:b/>
          <w:sz w:val="20"/>
          <w:szCs w:val="20"/>
        </w:rPr>
      </w:pPr>
      <w:r w:rsidRPr="00BB0D76">
        <w:rPr>
          <w:rFonts w:ascii="Tahoma" w:hAnsi="Tahoma" w:cs="Tahoma"/>
          <w:b/>
          <w:sz w:val="20"/>
          <w:szCs w:val="20"/>
        </w:rPr>
        <w:t>Signatures</w:t>
      </w:r>
    </w:p>
    <w:p w14:paraId="3741F3A1" w14:textId="77777777" w:rsidR="00CF783F" w:rsidRPr="00BB0D76" w:rsidRDefault="00CF783F" w:rsidP="00CF783F">
      <w:pPr>
        <w:rPr>
          <w:rFonts w:ascii="Tahoma" w:hAnsi="Tahoma" w:cs="Tahoma"/>
          <w:b/>
          <w:sz w:val="20"/>
          <w:szCs w:val="20"/>
        </w:rPr>
      </w:pPr>
    </w:p>
    <w:p w14:paraId="782C29B9" w14:textId="77777777" w:rsidR="00A3465E" w:rsidRPr="00BB0D76" w:rsidRDefault="0077681F" w:rsidP="00A3465E">
      <w:pPr>
        <w:rPr>
          <w:rFonts w:ascii="Tahoma" w:hAnsi="Tahoma" w:cs="Tahoma"/>
          <w:sz w:val="20"/>
          <w:szCs w:val="20"/>
        </w:rPr>
      </w:pPr>
      <w:r w:rsidRPr="00BB0D76">
        <w:rPr>
          <w:rFonts w:ascii="Tahoma" w:hAnsi="Tahoma" w:cs="Tahoma"/>
          <w:sz w:val="20"/>
          <w:szCs w:val="20"/>
        </w:rPr>
        <w:t>Officers of A</w:t>
      </w:r>
      <w:r w:rsidR="006F75DC" w:rsidRPr="00BB0D76">
        <w:rPr>
          <w:rFonts w:ascii="Tahoma" w:hAnsi="Tahoma" w:cs="Tahoma"/>
          <w:sz w:val="20"/>
          <w:szCs w:val="20"/>
        </w:rPr>
        <w:t>dministration’s signature acknowledge</w:t>
      </w:r>
      <w:r w:rsidRPr="00BB0D76">
        <w:rPr>
          <w:rFonts w:ascii="Tahoma" w:hAnsi="Tahoma" w:cs="Tahoma"/>
          <w:sz w:val="20"/>
          <w:szCs w:val="20"/>
        </w:rPr>
        <w:t>s</w:t>
      </w:r>
      <w:r w:rsidR="00A3465E" w:rsidRPr="00BB0D76">
        <w:rPr>
          <w:rFonts w:ascii="Tahoma" w:hAnsi="Tahoma" w:cs="Tahoma"/>
          <w:sz w:val="20"/>
          <w:szCs w:val="20"/>
        </w:rPr>
        <w:t xml:space="preserve"> receipt of the completed review; it does not necessarily indicate agreement.</w:t>
      </w:r>
    </w:p>
    <w:p w14:paraId="51498DED" w14:textId="77777777" w:rsidR="00A3465E" w:rsidRPr="00BB0D76" w:rsidRDefault="00A3465E" w:rsidP="00A3465E">
      <w:pPr>
        <w:rPr>
          <w:rFonts w:ascii="Tahoma" w:hAnsi="Tahoma" w:cs="Tahoma"/>
          <w:sz w:val="20"/>
          <w:szCs w:val="20"/>
        </w:rPr>
      </w:pPr>
    </w:p>
    <w:p w14:paraId="0DD69059" w14:textId="77777777" w:rsidR="006F75DC" w:rsidRPr="00BB0D76" w:rsidRDefault="006F75DC" w:rsidP="00A3465E">
      <w:pPr>
        <w:rPr>
          <w:rFonts w:ascii="Tahoma" w:hAnsi="Tahoma" w:cs="Tahoma"/>
          <w:sz w:val="20"/>
          <w:szCs w:val="20"/>
        </w:rPr>
      </w:pPr>
    </w:p>
    <w:p w14:paraId="7B6C523D" w14:textId="77777777" w:rsidR="00A3465E" w:rsidRPr="00BB0D76" w:rsidRDefault="00A3465E" w:rsidP="00A3465E">
      <w:pPr>
        <w:rPr>
          <w:rFonts w:ascii="Tahoma" w:hAnsi="Tahoma" w:cs="Tahoma"/>
          <w:sz w:val="20"/>
          <w:szCs w:val="20"/>
        </w:rPr>
      </w:pPr>
      <w:r w:rsidRPr="00BB0D76">
        <w:rPr>
          <w:rFonts w:ascii="Tahoma" w:hAnsi="Tahoma" w:cs="Tahoma"/>
          <w:sz w:val="20"/>
          <w:szCs w:val="20"/>
        </w:rPr>
        <w:t>Officer of Administration_______________________________________________</w:t>
      </w:r>
      <w:r w:rsidR="007F1501" w:rsidRPr="00BB0D76">
        <w:rPr>
          <w:rFonts w:ascii="Tahoma" w:hAnsi="Tahoma" w:cs="Tahoma"/>
          <w:sz w:val="20"/>
          <w:szCs w:val="20"/>
        </w:rPr>
        <w:t>_</w:t>
      </w:r>
      <w:r w:rsidRPr="00BB0D76">
        <w:rPr>
          <w:rFonts w:ascii="Tahoma" w:hAnsi="Tahoma" w:cs="Tahoma"/>
          <w:sz w:val="20"/>
          <w:szCs w:val="20"/>
        </w:rPr>
        <w:t>_Date_____________________</w:t>
      </w:r>
    </w:p>
    <w:p w14:paraId="059BD8F0" w14:textId="77777777" w:rsidR="00A3465E" w:rsidRPr="00BB0D76" w:rsidRDefault="00A3465E" w:rsidP="00A3465E">
      <w:pPr>
        <w:rPr>
          <w:rFonts w:ascii="Tahoma" w:hAnsi="Tahoma" w:cs="Tahoma"/>
          <w:sz w:val="20"/>
          <w:szCs w:val="20"/>
        </w:rPr>
      </w:pPr>
    </w:p>
    <w:p w14:paraId="46DE1C85" w14:textId="77777777" w:rsidR="00A3465E" w:rsidRPr="00BB0D76" w:rsidRDefault="00A3465E" w:rsidP="00A3465E">
      <w:pPr>
        <w:rPr>
          <w:rFonts w:ascii="Tahoma" w:hAnsi="Tahoma" w:cs="Tahoma"/>
          <w:sz w:val="20"/>
          <w:szCs w:val="20"/>
        </w:rPr>
      </w:pPr>
      <w:r w:rsidRPr="00BB0D76">
        <w:rPr>
          <w:rFonts w:ascii="Tahoma" w:hAnsi="Tahoma" w:cs="Tahoma"/>
          <w:sz w:val="20"/>
          <w:szCs w:val="20"/>
        </w:rPr>
        <w:t>Supervisor______________________________________________________________Date____________________</w:t>
      </w:r>
    </w:p>
    <w:p w14:paraId="51F8F009" w14:textId="77777777" w:rsidR="00A3465E" w:rsidRPr="00BB0D76" w:rsidRDefault="00A3465E" w:rsidP="00A3465E">
      <w:pPr>
        <w:rPr>
          <w:rFonts w:ascii="Tahoma" w:hAnsi="Tahoma" w:cs="Tahoma"/>
          <w:sz w:val="20"/>
          <w:szCs w:val="20"/>
        </w:rPr>
      </w:pPr>
    </w:p>
    <w:p w14:paraId="561D5B51" w14:textId="77777777" w:rsidR="00A3465E" w:rsidRPr="00BB0D76" w:rsidRDefault="00A3465E" w:rsidP="00A3465E">
      <w:pPr>
        <w:rPr>
          <w:rFonts w:ascii="Tahoma" w:hAnsi="Tahoma" w:cs="Tahoma"/>
          <w:sz w:val="20"/>
          <w:szCs w:val="20"/>
        </w:rPr>
      </w:pPr>
      <w:r w:rsidRPr="00BB0D76">
        <w:rPr>
          <w:rFonts w:ascii="Tahoma" w:hAnsi="Tahoma" w:cs="Tahoma"/>
          <w:sz w:val="20"/>
          <w:szCs w:val="20"/>
        </w:rPr>
        <w:t>Department Head________________________________________________________Date____________________</w:t>
      </w:r>
    </w:p>
    <w:p w14:paraId="3F45084B" w14:textId="77777777" w:rsidR="00BB0D76" w:rsidRPr="00BB0D76" w:rsidRDefault="00BB0D76">
      <w:pPr>
        <w:rPr>
          <w:rFonts w:ascii="Tahoma" w:hAnsi="Tahoma" w:cs="Tahoma"/>
          <w:sz w:val="20"/>
          <w:szCs w:val="20"/>
        </w:rPr>
      </w:pPr>
    </w:p>
    <w:sectPr w:rsidR="00BB0D76" w:rsidRPr="00BB0D76" w:rsidSect="00CF783F">
      <w:footerReference w:type="defaul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20F8D" w14:textId="77777777" w:rsidR="00B24C46" w:rsidRDefault="00B24C46" w:rsidP="00EE2B2D">
      <w:r>
        <w:separator/>
      </w:r>
    </w:p>
  </w:endnote>
  <w:endnote w:type="continuationSeparator" w:id="0">
    <w:p w14:paraId="1900CB08" w14:textId="77777777" w:rsidR="00B24C46" w:rsidRDefault="00B24C46" w:rsidP="00EE2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lior">
    <w:panose1 w:val="02000603020000020003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BFCDF" w14:textId="4553EBD6" w:rsidR="005D43FB" w:rsidRPr="009677BC" w:rsidRDefault="005D43FB">
    <w:pPr>
      <w:pStyle w:val="Footer"/>
      <w:rPr>
        <w:rFonts w:ascii="Tahoma" w:hAnsi="Tahoma" w:cs="Tahoma"/>
        <w:sz w:val="18"/>
        <w:szCs w:val="18"/>
      </w:rPr>
    </w:pPr>
    <w:r w:rsidRPr="009677BC">
      <w:rPr>
        <w:rFonts w:ascii="Tahoma" w:hAnsi="Tahoma" w:cs="Tahoma"/>
        <w:sz w:val="18"/>
        <w:szCs w:val="18"/>
      </w:rPr>
      <w:t>Performance Management Narrative/Conversation Approach</w:t>
    </w:r>
    <w:r w:rsidRPr="009677BC">
      <w:rPr>
        <w:rFonts w:ascii="Tahoma" w:hAnsi="Tahoma" w:cs="Tahoma"/>
        <w:sz w:val="18"/>
        <w:szCs w:val="18"/>
      </w:rPr>
      <w:ptab w:relativeTo="margin" w:alignment="center" w:leader="none"/>
    </w:r>
    <w:r w:rsidRPr="009677BC">
      <w:rPr>
        <w:rFonts w:ascii="Tahoma" w:hAnsi="Tahoma" w:cs="Tahoma"/>
        <w:sz w:val="18"/>
        <w:szCs w:val="18"/>
      </w:rPr>
      <w:ptab w:relativeTo="margin" w:alignment="right" w:leader="none"/>
    </w:r>
    <w:r w:rsidR="00204F25" w:rsidRPr="009677BC">
      <w:rPr>
        <w:rFonts w:ascii="Tahoma" w:hAnsi="Tahoma" w:cs="Tahoma"/>
        <w:sz w:val="18"/>
        <w:szCs w:val="18"/>
      </w:rPr>
      <w:fldChar w:fldCharType="begin"/>
    </w:r>
    <w:r w:rsidRPr="009677BC">
      <w:rPr>
        <w:rFonts w:ascii="Tahoma" w:hAnsi="Tahoma" w:cs="Tahoma"/>
        <w:sz w:val="18"/>
        <w:szCs w:val="18"/>
      </w:rPr>
      <w:instrText xml:space="preserve"> DATE \@ "M/d/yyyy" </w:instrText>
    </w:r>
    <w:r w:rsidR="00204F25" w:rsidRPr="009677BC">
      <w:rPr>
        <w:rFonts w:ascii="Tahoma" w:hAnsi="Tahoma" w:cs="Tahoma"/>
        <w:sz w:val="18"/>
        <w:szCs w:val="18"/>
      </w:rPr>
      <w:fldChar w:fldCharType="separate"/>
    </w:r>
    <w:r w:rsidR="00B4386F">
      <w:rPr>
        <w:rFonts w:ascii="Tahoma" w:hAnsi="Tahoma" w:cs="Tahoma"/>
        <w:noProof/>
        <w:sz w:val="18"/>
        <w:szCs w:val="18"/>
      </w:rPr>
      <w:t>2/12/2026</w:t>
    </w:r>
    <w:r w:rsidR="00204F25" w:rsidRPr="009677BC">
      <w:rPr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C3613" w14:textId="77777777" w:rsidR="00B24C46" w:rsidRDefault="00B24C46" w:rsidP="00EE2B2D">
      <w:r>
        <w:separator/>
      </w:r>
    </w:p>
  </w:footnote>
  <w:footnote w:type="continuationSeparator" w:id="0">
    <w:p w14:paraId="6CA66621" w14:textId="77777777" w:rsidR="00B24C46" w:rsidRDefault="00B24C46" w:rsidP="00EE2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F75B5"/>
    <w:multiLevelType w:val="hybridMultilevel"/>
    <w:tmpl w:val="08A634EE"/>
    <w:lvl w:ilvl="0" w:tplc="D4D211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A4B11"/>
    <w:multiLevelType w:val="hybridMultilevel"/>
    <w:tmpl w:val="84FEA7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E72C69"/>
    <w:multiLevelType w:val="hybridMultilevel"/>
    <w:tmpl w:val="95567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A595C"/>
    <w:multiLevelType w:val="hybridMultilevel"/>
    <w:tmpl w:val="408A7AB8"/>
    <w:lvl w:ilvl="0" w:tplc="EBCCA45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BF23E4"/>
    <w:multiLevelType w:val="hybridMultilevel"/>
    <w:tmpl w:val="EDA0B1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7F7105"/>
    <w:multiLevelType w:val="hybridMultilevel"/>
    <w:tmpl w:val="4AAC3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916F4B"/>
    <w:multiLevelType w:val="hybridMultilevel"/>
    <w:tmpl w:val="FE6055B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65B7E75"/>
    <w:multiLevelType w:val="hybridMultilevel"/>
    <w:tmpl w:val="B6684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C92BB3"/>
    <w:multiLevelType w:val="hybridMultilevel"/>
    <w:tmpl w:val="25466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0C3615"/>
    <w:multiLevelType w:val="hybridMultilevel"/>
    <w:tmpl w:val="0B86877E"/>
    <w:lvl w:ilvl="0" w:tplc="CCE0441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B1470C9"/>
    <w:multiLevelType w:val="hybridMultilevel"/>
    <w:tmpl w:val="B1EE6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292249">
    <w:abstractNumId w:val="1"/>
  </w:num>
  <w:num w:numId="2" w16cid:durableId="1054237343">
    <w:abstractNumId w:val="2"/>
  </w:num>
  <w:num w:numId="3" w16cid:durableId="362680294">
    <w:abstractNumId w:val="7"/>
  </w:num>
  <w:num w:numId="4" w16cid:durableId="1589584590">
    <w:abstractNumId w:val="10"/>
  </w:num>
  <w:num w:numId="5" w16cid:durableId="1560166268">
    <w:abstractNumId w:val="5"/>
  </w:num>
  <w:num w:numId="6" w16cid:durableId="1174957207">
    <w:abstractNumId w:val="8"/>
  </w:num>
  <w:num w:numId="7" w16cid:durableId="45108833">
    <w:abstractNumId w:val="9"/>
  </w:num>
  <w:num w:numId="8" w16cid:durableId="119617540">
    <w:abstractNumId w:val="3"/>
  </w:num>
  <w:num w:numId="9" w16cid:durableId="768429244">
    <w:abstractNumId w:val="4"/>
  </w:num>
  <w:num w:numId="10" w16cid:durableId="664743015">
    <w:abstractNumId w:val="6"/>
  </w:num>
  <w:num w:numId="11" w16cid:durableId="227113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3FD"/>
    <w:rsid w:val="0000366C"/>
    <w:rsid w:val="00017184"/>
    <w:rsid w:val="000A09B6"/>
    <w:rsid w:val="000C782C"/>
    <w:rsid w:val="00104949"/>
    <w:rsid w:val="00117B3A"/>
    <w:rsid w:val="001202A6"/>
    <w:rsid w:val="00151E69"/>
    <w:rsid w:val="0019393B"/>
    <w:rsid w:val="00204F25"/>
    <w:rsid w:val="00252BEF"/>
    <w:rsid w:val="002658A8"/>
    <w:rsid w:val="00265D48"/>
    <w:rsid w:val="002C7B21"/>
    <w:rsid w:val="003469DC"/>
    <w:rsid w:val="0038251B"/>
    <w:rsid w:val="003A6AEC"/>
    <w:rsid w:val="003B68F4"/>
    <w:rsid w:val="003C0C81"/>
    <w:rsid w:val="003C7366"/>
    <w:rsid w:val="0042505A"/>
    <w:rsid w:val="00443C81"/>
    <w:rsid w:val="004503FD"/>
    <w:rsid w:val="00476171"/>
    <w:rsid w:val="004F713A"/>
    <w:rsid w:val="005D43FB"/>
    <w:rsid w:val="0060443E"/>
    <w:rsid w:val="006B4951"/>
    <w:rsid w:val="006E63A4"/>
    <w:rsid w:val="006F374E"/>
    <w:rsid w:val="006F75DC"/>
    <w:rsid w:val="0077681F"/>
    <w:rsid w:val="007F1501"/>
    <w:rsid w:val="007F1918"/>
    <w:rsid w:val="00805BE6"/>
    <w:rsid w:val="00823D0E"/>
    <w:rsid w:val="008264E1"/>
    <w:rsid w:val="008511D0"/>
    <w:rsid w:val="008552D8"/>
    <w:rsid w:val="00873667"/>
    <w:rsid w:val="008B01CE"/>
    <w:rsid w:val="008B753A"/>
    <w:rsid w:val="008F3115"/>
    <w:rsid w:val="009008EE"/>
    <w:rsid w:val="009367F1"/>
    <w:rsid w:val="0096713A"/>
    <w:rsid w:val="009677BC"/>
    <w:rsid w:val="009F657D"/>
    <w:rsid w:val="00A175E6"/>
    <w:rsid w:val="00A3465E"/>
    <w:rsid w:val="00A6005A"/>
    <w:rsid w:val="00A63F5D"/>
    <w:rsid w:val="00A741F6"/>
    <w:rsid w:val="00A90FEB"/>
    <w:rsid w:val="00AA4DCE"/>
    <w:rsid w:val="00AB6BD5"/>
    <w:rsid w:val="00AD515F"/>
    <w:rsid w:val="00AD71DA"/>
    <w:rsid w:val="00AE732C"/>
    <w:rsid w:val="00B10DD5"/>
    <w:rsid w:val="00B161E2"/>
    <w:rsid w:val="00B24C46"/>
    <w:rsid w:val="00B4386F"/>
    <w:rsid w:val="00B43A8B"/>
    <w:rsid w:val="00BB0D76"/>
    <w:rsid w:val="00BC6598"/>
    <w:rsid w:val="00BF5B38"/>
    <w:rsid w:val="00C411DA"/>
    <w:rsid w:val="00C47CBB"/>
    <w:rsid w:val="00CB2026"/>
    <w:rsid w:val="00CC42F1"/>
    <w:rsid w:val="00CD7A3B"/>
    <w:rsid w:val="00CE45A5"/>
    <w:rsid w:val="00CF783F"/>
    <w:rsid w:val="00D80345"/>
    <w:rsid w:val="00DB3452"/>
    <w:rsid w:val="00E10C12"/>
    <w:rsid w:val="00E30818"/>
    <w:rsid w:val="00EA3361"/>
    <w:rsid w:val="00EE2B2D"/>
    <w:rsid w:val="00F5137F"/>
    <w:rsid w:val="00F65976"/>
    <w:rsid w:val="00F718A2"/>
    <w:rsid w:val="00F83516"/>
    <w:rsid w:val="00FB1976"/>
    <w:rsid w:val="00FB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597EFC"/>
  <w15:docId w15:val="{DBF91756-F9F1-4140-B688-EC865071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3FD"/>
    <w:rPr>
      <w:rFonts w:ascii="Melior" w:hAnsi="Melio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03FD"/>
    <w:rPr>
      <w:rFonts w:ascii="Melior" w:hAnsi="Melio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503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2B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2B2D"/>
    <w:rPr>
      <w:rFonts w:ascii="Melior" w:hAnsi="Melior"/>
    </w:rPr>
  </w:style>
  <w:style w:type="paragraph" w:styleId="Footer">
    <w:name w:val="footer"/>
    <w:basedOn w:val="Normal"/>
    <w:link w:val="FooterChar"/>
    <w:uiPriority w:val="99"/>
    <w:unhideWhenUsed/>
    <w:rsid w:val="00EE2B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2B2D"/>
    <w:rPr>
      <w:rFonts w:ascii="Melior" w:hAnsi="Melio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2B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B2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E2B2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594</Words>
  <Characters>3860</Characters>
  <Application>Microsoft Office Word</Application>
  <DocSecurity>0</DocSecurity>
  <Lines>110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Performance Management Narrative/Conversation Approach</vt:lpstr>
    </vt:vector>
  </TitlesOfParts>
  <Company>Microsoft</Company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Management Narrative/Conversation Approach</dc:title>
  <dc:creator>Kimholl</dc:creator>
  <cp:lastModifiedBy>Peter Fehrs</cp:lastModifiedBy>
  <cp:revision>3</cp:revision>
  <cp:lastPrinted>2010-11-15T23:07:00Z</cp:lastPrinted>
  <dcterms:created xsi:type="dcterms:W3CDTF">2026-02-12T15:01:00Z</dcterms:created>
  <dcterms:modified xsi:type="dcterms:W3CDTF">2026-02-12T15:01:00Z</dcterms:modified>
</cp:coreProperties>
</file>